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DA7402" w:rsidP="00DA7402">
      <w:pPr>
        <w:tabs>
          <w:tab w:val="left" w:pos="6840"/>
        </w:tabs>
        <w:rPr>
          <w:color w:val="000000" w:themeColor="text1"/>
          <w:sz w:val="24"/>
          <w:szCs w:val="21"/>
        </w:rPr>
      </w:pPr>
      <w:r>
        <w:rPr>
          <w:color w:val="000000" w:themeColor="text1"/>
          <w:sz w:val="24"/>
          <w:szCs w:val="21"/>
        </w:rPr>
        <w:tab/>
      </w: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649"/>
        <w:gridCol w:w="1627"/>
        <w:gridCol w:w="1762"/>
        <w:gridCol w:w="795"/>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213057" w:rsidRDefault="00897309" w:rsidP="00213057">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6"/>
        <w:gridCol w:w="3002"/>
        <w:gridCol w:w="2426"/>
        <w:gridCol w:w="1286"/>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47"/>
        <w:gridCol w:w="2987"/>
        <w:gridCol w:w="2499"/>
        <w:gridCol w:w="1227"/>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213057">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w:lastRenderedPageBreak/>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8" type="#_x0000_t202" style="position:absolute;left:0;text-align:left;margin-left:-13.15pt;margin-top:-33.8pt;width:341.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213057">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DA7402" w:rsidRPr="0090169A" w:rsidRDefault="00DA7402"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DA7402" w:rsidRPr="0090169A" w:rsidRDefault="00DA7402"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03"/>
        <w:gridCol w:w="939"/>
        <w:gridCol w:w="2884"/>
        <w:gridCol w:w="3826"/>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213057" w:rsidRDefault="005409BA" w:rsidP="00465C3B">
            <w:pPr>
              <w:spacing w:line="400" w:lineRule="atLeast"/>
              <w:ind w:right="-20"/>
              <w:jc w:val="center"/>
              <w:rPr>
                <w:rFonts w:asciiTheme="minorEastAsia" w:hAnsiTheme="minorEastAsia"/>
                <w:b/>
                <w:color w:val="000000" w:themeColor="text1"/>
                <w:sz w:val="20"/>
                <w:szCs w:val="20"/>
              </w:rPr>
            </w:pPr>
            <w:r w:rsidRPr="00213057">
              <w:rPr>
                <w:rFonts w:asciiTheme="minorEastAsia" w:hAnsiTheme="minorEastAsia" w:hint="eastAsia"/>
                <w:b/>
                <w:color w:val="000000" w:themeColor="text1"/>
                <w:sz w:val="20"/>
                <w:szCs w:val="20"/>
              </w:rPr>
              <w:t>現在から５年後</w:t>
            </w:r>
            <w:r w:rsidR="0090169A" w:rsidRPr="00213057">
              <w:rPr>
                <w:rFonts w:asciiTheme="minorEastAsia" w:hAnsiTheme="minorEastAsia" w:hint="eastAsia"/>
                <w:b/>
                <w:color w:val="000000" w:themeColor="text1"/>
                <w:sz w:val="20"/>
                <w:szCs w:val="20"/>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51"/>
        <w:gridCol w:w="2225"/>
        <w:gridCol w:w="447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41"/>
        <w:gridCol w:w="3354"/>
        <w:gridCol w:w="3357"/>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378"/>
        <w:gridCol w:w="1643"/>
        <w:gridCol w:w="1644"/>
        <w:gridCol w:w="1643"/>
        <w:gridCol w:w="1644"/>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213057"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-191135</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0" type="#_x0000_t202" style="position:absolute;left:0;text-align:left;margin-left:-20.65pt;margin-top:-15.05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TB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8"/>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DA7402" w:rsidRDefault="00DA7402"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DA7402" w:rsidRPr="00D426F6" w:rsidRDefault="00DA7402"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DA7402" w:rsidRDefault="00DA7402"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DA7402" w:rsidRPr="00D426F6" w:rsidRDefault="00DA7402"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060"/>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213057">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213057">
                  <w:pPr>
                    <w:ind w:left="482" w:hangingChars="268" w:hanging="482"/>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A029E1">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A029E1">
                  <w:pPr>
                    <w:ind w:firstLineChars="1700" w:firstLine="306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 的な取り組みが求められます。</w:t>
            </w:r>
          </w:p>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6"/>
        <w:gridCol w:w="708"/>
        <w:gridCol w:w="113"/>
        <w:gridCol w:w="1333"/>
        <w:gridCol w:w="374"/>
        <w:gridCol w:w="383"/>
        <w:gridCol w:w="1014"/>
        <w:gridCol w:w="139"/>
        <w:gridCol w:w="841"/>
        <w:gridCol w:w="1118"/>
        <w:gridCol w:w="417"/>
        <w:gridCol w:w="977"/>
        <w:gridCol w:w="978"/>
        <w:gridCol w:w="278"/>
        <w:gridCol w:w="838"/>
        <w:gridCol w:w="561"/>
        <w:gridCol w:w="278"/>
        <w:gridCol w:w="1397"/>
        <w:gridCol w:w="1086"/>
        <w:gridCol w:w="33"/>
        <w:gridCol w:w="1435"/>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p w:rsidR="00181FD6" w:rsidRDefault="00181FD6"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DA7402" w:rsidRPr="00C86555" w:rsidRDefault="00DA740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DA7402" w:rsidRPr="00C86555" w:rsidRDefault="00DA740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DA7402" w:rsidRPr="00B14B8F" w:rsidRDefault="00DA740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DA7402" w:rsidRPr="00C86555" w:rsidRDefault="00DA7402"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DA7402" w:rsidRPr="00C86555" w:rsidRDefault="00DA7402"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DA7402" w:rsidRPr="00B14B8F" w:rsidRDefault="00DA7402"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DA7402" w:rsidRPr="00A55B25" w:rsidRDefault="00DA7402"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3"/>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402" w:rsidRDefault="00DA7402" w:rsidP="008C07F8">
      <w:r>
        <w:separator/>
      </w:r>
    </w:p>
  </w:endnote>
  <w:endnote w:type="continuationSeparator" w:id="0">
    <w:p w:rsidR="00DA7402" w:rsidRDefault="00DA740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402" w:rsidRDefault="00DA7402" w:rsidP="00F10C1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66280"/>
      <w:docPartObj>
        <w:docPartGallery w:val="Page Numbers (Bottom of Page)"/>
        <w:docPartUnique/>
      </w:docPartObj>
    </w:sdtPr>
    <w:sdtEndPr/>
    <w:sdtContent>
      <w:p w:rsidR="00DA7402" w:rsidRDefault="00DA7402">
        <w:pPr>
          <w:pStyle w:val="af"/>
          <w:jc w:val="center"/>
        </w:pPr>
        <w:r>
          <w:rPr>
            <w:rFonts w:hint="eastAsia"/>
          </w:rPr>
          <w:t>21</w:t>
        </w:r>
      </w:p>
    </w:sdtContent>
  </w:sdt>
  <w:p w:rsidR="00DA7402" w:rsidRDefault="00DA7402"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402" w:rsidRDefault="00DA740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402" w:rsidRDefault="00DA7402">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402" w:rsidRDefault="00DA7402">
    <w:pPr>
      <w:pStyle w:val="af"/>
      <w:jc w:val="center"/>
    </w:pPr>
  </w:p>
  <w:p w:rsidR="00DA7402" w:rsidRDefault="00DA7402">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402" w:rsidRDefault="00DA74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402" w:rsidRDefault="00DA7402" w:rsidP="008C07F8">
      <w:r>
        <w:separator/>
      </w:r>
    </w:p>
  </w:footnote>
  <w:footnote w:type="continuationSeparator" w:id="0">
    <w:p w:rsidR="00DA7402" w:rsidRDefault="00DA740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1FD6"/>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10CE"/>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29E1"/>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402"/>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69D2-AD3C-4384-BC7D-2BF1E65B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2870</Words>
  <Characters>16364</Characters>
  <Application>Microsoft Office Word</Application>
  <DocSecurity>4</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2018-03-13T00:54:00Z</dcterms:created>
  <dcterms:modified xsi:type="dcterms:W3CDTF">2018-03-13T00:54:00Z</dcterms:modified>
</cp:coreProperties>
</file>