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15" w:rsidRDefault="008A5E44" w:rsidP="00DF51B9">
      <w:pPr>
        <w:spacing w:beforeLines="500" w:before="1800" w:afterLines="100" w:after="360"/>
        <w:jc w:val="center"/>
        <w:rPr>
          <w:rFonts w:ascii="メイリオ" w:eastAsia="メイリオ" w:hAnsi="メイリオ"/>
          <w:b/>
          <w:sz w:val="48"/>
          <w:szCs w:val="48"/>
        </w:rPr>
      </w:pPr>
      <w:r w:rsidRPr="00D452E6">
        <w:rPr>
          <w:rFonts w:ascii="メイリオ" w:eastAsia="メイリオ" w:hAnsi="メイリオ" w:hint="eastAsia"/>
          <w:b/>
          <w:spacing w:val="16"/>
          <w:w w:val="94"/>
          <w:kern w:val="0"/>
          <w:sz w:val="48"/>
          <w:szCs w:val="48"/>
          <w:fitText w:val="9600" w:id="1699371776"/>
        </w:rPr>
        <w:t>2</w:t>
      </w:r>
      <w:r w:rsidRPr="00D452E6">
        <w:rPr>
          <w:rFonts w:ascii="メイリオ" w:eastAsia="メイリオ" w:hAnsi="メイリオ"/>
          <w:b/>
          <w:spacing w:val="16"/>
          <w:w w:val="94"/>
          <w:kern w:val="0"/>
          <w:sz w:val="48"/>
          <w:szCs w:val="48"/>
          <w:fitText w:val="9600" w:id="1699371776"/>
        </w:rPr>
        <w:t>019</w:t>
      </w:r>
      <w:r w:rsidR="005D297B" w:rsidRPr="00D452E6">
        <w:rPr>
          <w:rFonts w:ascii="メイリオ" w:eastAsia="メイリオ" w:hAnsi="メイリオ" w:hint="eastAsia"/>
          <w:b/>
          <w:spacing w:val="16"/>
          <w:w w:val="94"/>
          <w:kern w:val="0"/>
          <w:sz w:val="48"/>
          <w:szCs w:val="48"/>
          <w:fitText w:val="9600" w:id="1699371776"/>
        </w:rPr>
        <w:t>年度</w:t>
      </w:r>
      <w:r w:rsidR="00DF51B9" w:rsidRPr="00D452E6">
        <w:rPr>
          <w:rFonts w:ascii="メイリオ" w:eastAsia="メイリオ" w:hAnsi="メイリオ" w:hint="eastAsia"/>
          <w:b/>
          <w:spacing w:val="16"/>
          <w:w w:val="94"/>
          <w:kern w:val="0"/>
          <w:sz w:val="48"/>
          <w:szCs w:val="48"/>
          <w:fitText w:val="9600" w:id="1699371776"/>
        </w:rPr>
        <w:t>第</w:t>
      </w:r>
      <w:r w:rsidR="000E6E0B" w:rsidRPr="00D452E6">
        <w:rPr>
          <w:rFonts w:ascii="メイリオ" w:eastAsia="メイリオ" w:hAnsi="メイリオ" w:hint="eastAsia"/>
          <w:b/>
          <w:spacing w:val="16"/>
          <w:w w:val="94"/>
          <w:kern w:val="0"/>
          <w:sz w:val="48"/>
          <w:szCs w:val="48"/>
          <w:fitText w:val="9600" w:id="1699371776"/>
        </w:rPr>
        <w:t>１</w:t>
      </w:r>
      <w:r w:rsidR="00DF51B9" w:rsidRPr="00D452E6">
        <w:rPr>
          <w:rFonts w:ascii="メイリオ" w:eastAsia="メイリオ" w:hAnsi="メイリオ" w:hint="eastAsia"/>
          <w:b/>
          <w:spacing w:val="16"/>
          <w:w w:val="94"/>
          <w:kern w:val="0"/>
          <w:sz w:val="48"/>
          <w:szCs w:val="48"/>
          <w:fitText w:val="9600" w:id="1699371776"/>
        </w:rPr>
        <w:t>回経営指導員</w:t>
      </w:r>
      <w:r w:rsidR="001A56D6" w:rsidRPr="00D452E6">
        <w:rPr>
          <w:rFonts w:ascii="メイリオ" w:eastAsia="メイリオ" w:hAnsi="メイリオ" w:hint="eastAsia"/>
          <w:b/>
          <w:spacing w:val="16"/>
          <w:w w:val="94"/>
          <w:kern w:val="0"/>
          <w:sz w:val="48"/>
          <w:szCs w:val="48"/>
          <w:fitText w:val="9600" w:id="1699371776"/>
        </w:rPr>
        <w:t>等</w:t>
      </w:r>
      <w:r w:rsidR="005D297B" w:rsidRPr="00D452E6">
        <w:rPr>
          <w:rFonts w:ascii="メイリオ" w:eastAsia="メイリオ" w:hAnsi="メイリオ" w:hint="eastAsia"/>
          <w:b/>
          <w:spacing w:val="16"/>
          <w:w w:val="94"/>
          <w:kern w:val="0"/>
          <w:sz w:val="48"/>
          <w:szCs w:val="48"/>
          <w:fitText w:val="9600" w:id="1699371776"/>
        </w:rPr>
        <w:t>採用資格試</w:t>
      </w:r>
      <w:r w:rsidR="005D297B" w:rsidRPr="00D452E6">
        <w:rPr>
          <w:rFonts w:ascii="メイリオ" w:eastAsia="メイリオ" w:hAnsi="メイリオ" w:hint="eastAsia"/>
          <w:b/>
          <w:spacing w:val="8"/>
          <w:w w:val="94"/>
          <w:kern w:val="0"/>
          <w:sz w:val="48"/>
          <w:szCs w:val="48"/>
          <w:fitText w:val="9600" w:id="1699371776"/>
        </w:rPr>
        <w:t>験</w:t>
      </w:r>
    </w:p>
    <w:p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rsidR="00F87015" w:rsidRDefault="00F87015" w:rsidP="00F87015">
      <w:pPr>
        <w:spacing w:beforeLines="500" w:before="1800" w:afterLines="100" w:after="360"/>
        <w:jc w:val="center"/>
        <w:rPr>
          <w:rFonts w:ascii="メイリオ" w:eastAsia="メイリオ" w:hAnsi="メイリオ"/>
          <w:b/>
          <w:sz w:val="72"/>
          <w:szCs w:val="72"/>
        </w:rPr>
      </w:pPr>
    </w:p>
    <w:p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rsidR="0085562F" w:rsidRDefault="0085562F" w:rsidP="005E1F4C">
      <w:pPr>
        <w:ind w:right="941"/>
        <w:rPr>
          <w:b/>
          <w:sz w:val="24"/>
          <w:bdr w:val="single" w:sz="4" w:space="0" w:color="auto"/>
        </w:rPr>
      </w:pPr>
    </w:p>
    <w:p w:rsidR="005D297B" w:rsidRDefault="005D297B" w:rsidP="00B533B5">
      <w:pPr>
        <w:rPr>
          <w:rFonts w:ascii="メイリオ" w:eastAsia="メイリオ" w:hAnsi="メイリオ"/>
          <w:b/>
          <w:sz w:val="28"/>
          <w:szCs w:val="28"/>
        </w:rPr>
      </w:pPr>
    </w:p>
    <w:p w:rsidR="0085562F" w:rsidRPr="00B533B5" w:rsidRDefault="00B533B5" w:rsidP="00B533B5">
      <w:pPr>
        <w:rPr>
          <w:sz w:val="28"/>
          <w:szCs w:val="28"/>
        </w:rPr>
      </w:pPr>
      <w:bookmarkStart w:id="0" w:name="_GoBack"/>
      <w:bookmarkEnd w:id="0"/>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rsidR="000479F3" w:rsidRPr="003E3289" w:rsidRDefault="000479F3" w:rsidP="003E3289">
      <w:pPr>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rsidR="00050636" w:rsidRPr="001254F3" w:rsidRDefault="00050636" w:rsidP="00050636">
      <w:pPr>
        <w:spacing w:line="300" w:lineRule="exact"/>
        <w:rPr>
          <w:sz w:val="21"/>
          <w:szCs w:val="21"/>
        </w:rPr>
      </w:pPr>
    </w:p>
    <w:p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rsidR="00050636" w:rsidRPr="001254F3" w:rsidRDefault="00050636" w:rsidP="00050636">
      <w:pPr>
        <w:spacing w:line="300" w:lineRule="exact"/>
        <w:rPr>
          <w:sz w:val="21"/>
          <w:szCs w:val="21"/>
        </w:rPr>
      </w:pPr>
    </w:p>
    <w:p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rsidR="005D00D0" w:rsidRDefault="005D00D0" w:rsidP="00050636">
      <w:pPr>
        <w:spacing w:line="300" w:lineRule="exact"/>
        <w:ind w:leftChars="218" w:left="567" w:firstLineChars="100" w:firstLine="210"/>
        <w:rPr>
          <w:sz w:val="21"/>
          <w:szCs w:val="21"/>
        </w:rPr>
      </w:pPr>
    </w:p>
    <w:p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rsidR="00000E4B"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rsidR="004A4BF9" w:rsidRDefault="004A4BF9" w:rsidP="005D00D0">
      <w:pPr>
        <w:spacing w:line="300" w:lineRule="exact"/>
        <w:ind w:leftChars="218" w:left="567" w:firstLineChars="100" w:firstLine="210"/>
        <w:rPr>
          <w:sz w:val="21"/>
          <w:szCs w:val="21"/>
        </w:rPr>
      </w:pPr>
    </w:p>
    <w:p w:rsidR="004A4BF9" w:rsidRPr="00B533B5" w:rsidRDefault="004A4BF9"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rsidR="004A4BF9" w:rsidRDefault="004A4BF9" w:rsidP="004A4BF9">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rsidR="005D00D0" w:rsidRPr="004A4BF9" w:rsidRDefault="005D00D0" w:rsidP="005D00D0">
      <w:pPr>
        <w:spacing w:line="300" w:lineRule="exact"/>
        <w:rPr>
          <w:sz w:val="21"/>
          <w:szCs w:val="21"/>
        </w:rPr>
      </w:pPr>
    </w:p>
    <w:p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p>
    <w:p w:rsidR="00E41605" w:rsidRPr="006B2214" w:rsidRDefault="00FB4F44" w:rsidP="00E41605">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C462DD" w:rsidRPr="006B2214">
        <w:rPr>
          <w:rFonts w:ascii="メイリオ" w:eastAsia="メイリオ" w:hAnsi="メイリオ" w:hint="eastAsia"/>
          <w:sz w:val="21"/>
          <w:szCs w:val="21"/>
        </w:rPr>
        <w:t>以内</w:t>
      </w:r>
    </w:p>
    <w:p w:rsidR="00E32D7A" w:rsidRDefault="005D00D0" w:rsidP="00E41605">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１０名以内</w:t>
      </w:r>
    </w:p>
    <w:p w:rsidR="00E41605" w:rsidRPr="00E41605" w:rsidRDefault="00E41605"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w:t>
      </w:r>
      <w:r w:rsidR="00BD499A">
        <w:rPr>
          <w:rFonts w:ascii="メイリオ" w:eastAsia="メイリオ" w:hAnsi="メイリオ" w:hint="eastAsia"/>
          <w:sz w:val="21"/>
          <w:szCs w:val="21"/>
        </w:rPr>
        <w:t xml:space="preserve">　５</w:t>
      </w:r>
      <w:r>
        <w:rPr>
          <w:rFonts w:ascii="メイリオ" w:eastAsia="メイリオ" w:hAnsi="メイリオ" w:hint="eastAsia"/>
          <w:sz w:val="21"/>
          <w:szCs w:val="21"/>
        </w:rPr>
        <w:t>名以内</w:t>
      </w:r>
    </w:p>
    <w:p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rsidR="00EA17D1" w:rsidRPr="006B2214" w:rsidRDefault="00854552" w:rsidP="00B533B5">
      <w:pPr>
        <w:spacing w:afterLines="50" w:after="180"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rsidR="003E2E11" w:rsidRPr="006B2214" w:rsidRDefault="00C917FE" w:rsidP="003E2E11">
      <w:pPr>
        <w:spacing w:line="30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3E2E11" w:rsidRPr="007A0692">
        <w:rPr>
          <w:rFonts w:ascii="メイリオ" w:eastAsia="メイリオ" w:hAnsi="メイリオ" w:hint="eastAsia"/>
          <w:sz w:val="21"/>
          <w:szCs w:val="21"/>
        </w:rPr>
        <w:t>し、2</w:t>
      </w:r>
      <w:r w:rsidR="003E2E11" w:rsidRPr="007A0692">
        <w:rPr>
          <w:rFonts w:ascii="メイリオ" w:eastAsia="メイリオ" w:hAnsi="メイリオ"/>
          <w:sz w:val="21"/>
          <w:szCs w:val="21"/>
        </w:rPr>
        <w:t>020</w:t>
      </w:r>
      <w:r w:rsidR="003E2E11" w:rsidRPr="007A0692">
        <w:rPr>
          <w:rFonts w:ascii="メイリオ" w:eastAsia="メイリオ" w:hAnsi="メイリオ" w:hint="eastAsia"/>
          <w:sz w:val="21"/>
          <w:szCs w:val="21"/>
        </w:rPr>
        <w:t>年3月末日時点で満4</w:t>
      </w:r>
      <w:r w:rsidR="003E2E11" w:rsidRPr="007A0692">
        <w:rPr>
          <w:rFonts w:ascii="メイリオ" w:eastAsia="メイリオ" w:hAnsi="メイリオ"/>
          <w:sz w:val="21"/>
          <w:szCs w:val="21"/>
        </w:rPr>
        <w:t>5</w:t>
      </w:r>
      <w:r w:rsidR="003E2E11" w:rsidRPr="007A0692">
        <w:rPr>
          <w:rFonts w:ascii="メイリオ" w:eastAsia="メイリオ" w:hAnsi="メイリオ" w:hint="eastAsia"/>
          <w:sz w:val="21"/>
          <w:szCs w:val="21"/>
        </w:rPr>
        <w:t>歳以下の者</w:t>
      </w:r>
    </w:p>
    <w:p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p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rsidR="00F811F4" w:rsidRPr="006B2214" w:rsidRDefault="00D471DB" w:rsidP="00475F87">
      <w:pPr>
        <w:spacing w:line="300" w:lineRule="exact"/>
        <w:ind w:leftChars="381" w:left="1201" w:hangingChars="100" w:hanging="210"/>
        <w:rPr>
          <w:rFonts w:ascii="メイリオ" w:eastAsia="メイリオ" w:hAnsi="メイリオ"/>
          <w:sz w:val="21"/>
          <w:szCs w:val="21"/>
        </w:rPr>
      </w:pPr>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商工会</w:t>
      </w:r>
      <w:r w:rsidR="0093035B" w:rsidRPr="006B2214">
        <w:rPr>
          <w:rFonts w:ascii="メイリオ" w:eastAsia="メイリオ" w:hAnsi="メイリオ" w:hint="eastAsia"/>
          <w:sz w:val="21"/>
          <w:szCs w:val="21"/>
        </w:rPr>
        <w:t>等の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p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rsidR="00D815D5" w:rsidRPr="00D815D5" w:rsidRDefault="00F6059E" w:rsidP="00D815D5">
      <w:pPr>
        <w:adjustRightInd w:val="0"/>
        <w:snapToGrid w:val="0"/>
        <w:spacing w:afterLines="100" w:after="360" w:line="30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rsidR="005D00D0" w:rsidRPr="006B2214" w:rsidRDefault="005D00D0" w:rsidP="005D00D0">
      <w:pPr>
        <w:spacing w:afterLines="50" w:after="180"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2 経営指導員研修生</w:t>
      </w:r>
    </w:p>
    <w:p w:rsidR="005D00D0" w:rsidRPr="006B2214" w:rsidRDefault="005D00D0" w:rsidP="005D00D0">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次の(1)又は(2)に該当する者であって、採用後に千葉県商工会連合会での２年間の研修期間を経てから、県内各地の商工会に出向できる者</w:t>
      </w:r>
    </w:p>
    <w:p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rsidR="00DF51B9" w:rsidRDefault="005D00D0" w:rsidP="004A4BF9">
      <w:pPr>
        <w:spacing w:afterLines="100" w:after="360" w:line="300" w:lineRule="exact"/>
        <w:ind w:firstLineChars="700" w:firstLine="1470"/>
        <w:rPr>
          <w:sz w:val="21"/>
          <w:szCs w:val="21"/>
        </w:rPr>
      </w:pPr>
      <w:r w:rsidRPr="006B2214">
        <w:rPr>
          <w:rFonts w:ascii="メイリオ" w:eastAsia="メイリオ" w:hAnsi="メイリオ" w:hint="eastAsia"/>
          <w:sz w:val="21"/>
          <w:szCs w:val="21"/>
        </w:rPr>
        <w:t>常勤職員とは、補助員、記帳専任職員、記帳指導職員及び一般職員のことです。</w:t>
      </w:r>
    </w:p>
    <w:p w:rsidR="004A4BF9" w:rsidRPr="004A4BF9" w:rsidRDefault="004A4BF9" w:rsidP="00BC5DB6">
      <w:pPr>
        <w:spacing w:afterLines="50" w:after="180" w:line="240" w:lineRule="exact"/>
        <w:ind w:firstLineChars="337" w:firstLine="708"/>
        <w:rPr>
          <w:rFonts w:ascii="メイリオ" w:eastAsia="メイリオ" w:hAnsi="メイリオ"/>
          <w:sz w:val="21"/>
          <w:szCs w:val="21"/>
        </w:rPr>
      </w:pPr>
      <w:r w:rsidRPr="004A4BF9">
        <w:rPr>
          <w:rFonts w:ascii="メイリオ" w:eastAsia="メイリオ" w:hAnsi="メイリオ" w:hint="eastAsia"/>
          <w:sz w:val="21"/>
          <w:szCs w:val="21"/>
        </w:rPr>
        <w:t>3 補助員</w:t>
      </w:r>
    </w:p>
    <w:p w:rsidR="00BC5DB6" w:rsidRDefault="004A4BF9" w:rsidP="00BC5DB6">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sidR="00BC5DB6">
        <w:rPr>
          <w:rFonts w:ascii="メイリオ" w:eastAsia="メイリオ" w:hAnsi="メイリオ" w:hint="eastAsia"/>
          <w:sz w:val="21"/>
          <w:szCs w:val="21"/>
        </w:rPr>
        <w:t>する採用時に満5</w:t>
      </w:r>
      <w:r w:rsidR="00BC5DB6">
        <w:rPr>
          <w:rFonts w:ascii="メイリオ" w:eastAsia="メイリオ" w:hAnsi="メイリオ"/>
          <w:sz w:val="21"/>
          <w:szCs w:val="21"/>
        </w:rPr>
        <w:t>7</w:t>
      </w:r>
      <w:r w:rsidR="00BC5DB6">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rsidR="004A4BF9" w:rsidRPr="004A4BF9" w:rsidRDefault="004A4BF9" w:rsidP="00BC5DB6">
      <w:pPr>
        <w:spacing w:afterLines="50" w:after="180"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に出向でき</w:t>
      </w:r>
      <w:r w:rsidR="00BC5DB6">
        <w:rPr>
          <w:rFonts w:ascii="メイリオ" w:eastAsia="メイリオ" w:hAnsi="メイリオ" w:hint="eastAsia"/>
          <w:sz w:val="21"/>
          <w:szCs w:val="21"/>
        </w:rPr>
        <w:t>る者</w:t>
      </w:r>
    </w:p>
    <w:p w:rsidR="004A4BF9" w:rsidRPr="004A4BF9" w:rsidRDefault="004A4BF9" w:rsidP="004A4BF9">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rsidR="004A4BF9" w:rsidRPr="004A4BF9" w:rsidRDefault="004A4BF9" w:rsidP="004A4BF9">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rsidR="004A4BF9" w:rsidRPr="004A4BF9" w:rsidRDefault="004A4BF9" w:rsidP="004A4BF9">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rsidR="004A4BF9" w:rsidRPr="004A4BF9" w:rsidRDefault="004A4BF9" w:rsidP="004A4BF9">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rsidR="0073719B" w:rsidRPr="0073719B" w:rsidRDefault="004A4BF9" w:rsidP="00356AC7">
      <w:pPr>
        <w:spacing w:afterLines="50" w:after="180" w:line="300" w:lineRule="exact"/>
        <w:ind w:firstLineChars="650" w:firstLine="1365"/>
        <w:rPr>
          <w:sz w:val="21"/>
          <w:szCs w:val="21"/>
        </w:rPr>
      </w:pPr>
      <w:r w:rsidRPr="004A4BF9">
        <w:rPr>
          <w:rFonts w:ascii="メイリオ" w:eastAsia="メイリオ" w:hAnsi="メイリオ" w:hint="eastAsia"/>
          <w:sz w:val="21"/>
          <w:szCs w:val="21"/>
        </w:rPr>
        <w:t>臨時職員とは、記帳指導員のことです。</w:t>
      </w:r>
    </w:p>
    <w:p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rsidTr="00FD4E60">
        <w:trPr>
          <w:trHeight w:val="554"/>
        </w:trPr>
        <w:tc>
          <w:tcPr>
            <w:tcW w:w="1129"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E70B13" w:rsidRPr="00DA2D76" w:rsidTr="00FD4E60">
        <w:trPr>
          <w:trHeight w:val="554"/>
        </w:trPr>
        <w:tc>
          <w:tcPr>
            <w:tcW w:w="1129"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rsidR="00E70B13" w:rsidRPr="006B2214" w:rsidRDefault="006B2214"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2</w:t>
            </w:r>
            <w:r w:rsidRPr="006B2214">
              <w:rPr>
                <w:rFonts w:ascii="メイリオ" w:eastAsia="メイリオ" w:hAnsi="メイリオ"/>
                <w:sz w:val="21"/>
                <w:szCs w:val="21"/>
              </w:rPr>
              <w:t>019</w:t>
            </w:r>
            <w:r w:rsidR="00E70B13" w:rsidRPr="006B2214">
              <w:rPr>
                <w:rFonts w:ascii="メイリオ" w:eastAsia="メイリオ" w:hAnsi="メイリオ" w:hint="eastAsia"/>
                <w:sz w:val="21"/>
                <w:szCs w:val="21"/>
              </w:rPr>
              <w:t>年</w:t>
            </w:r>
            <w:r w:rsidR="00DD6148" w:rsidRPr="006B2214">
              <w:rPr>
                <w:rFonts w:ascii="メイリオ" w:eastAsia="メイリオ" w:hAnsi="メイリオ" w:hint="eastAsia"/>
                <w:sz w:val="21"/>
                <w:szCs w:val="21"/>
              </w:rPr>
              <w:t>7</w:t>
            </w:r>
            <w:r w:rsidR="00E70B13" w:rsidRPr="006B2214">
              <w:rPr>
                <w:rFonts w:ascii="メイリオ" w:eastAsia="メイリオ" w:hAnsi="メイリオ" w:hint="eastAsia"/>
                <w:sz w:val="21"/>
                <w:szCs w:val="21"/>
              </w:rPr>
              <w:t>月</w:t>
            </w:r>
            <w:r w:rsidR="00DD6148" w:rsidRPr="006B2214">
              <w:rPr>
                <w:rFonts w:ascii="メイリオ" w:eastAsia="メイリオ" w:hAnsi="メイリオ" w:hint="eastAsia"/>
                <w:sz w:val="21"/>
                <w:szCs w:val="21"/>
              </w:rPr>
              <w:t>2</w:t>
            </w:r>
            <w:r w:rsidR="006A51BF">
              <w:rPr>
                <w:rFonts w:ascii="メイリオ" w:eastAsia="メイリオ" w:hAnsi="メイリオ"/>
                <w:sz w:val="21"/>
                <w:szCs w:val="21"/>
              </w:rPr>
              <w:t>8</w:t>
            </w:r>
            <w:r w:rsidR="00E70B13" w:rsidRPr="006B2214">
              <w:rPr>
                <w:rFonts w:ascii="メイリオ" w:eastAsia="メイリオ" w:hAnsi="メイリオ" w:hint="eastAsia"/>
                <w:sz w:val="21"/>
                <w:szCs w:val="21"/>
              </w:rPr>
              <w:t>日</w:t>
            </w:r>
            <w:r w:rsidR="00A65C31" w:rsidRPr="006B2214">
              <w:rPr>
                <w:rFonts w:ascii="メイリオ" w:eastAsia="メイリオ" w:hAnsi="メイリオ" w:hint="eastAsia"/>
                <w:sz w:val="21"/>
                <w:szCs w:val="21"/>
              </w:rPr>
              <w:t>（</w:t>
            </w:r>
            <w:r w:rsidR="002146B6" w:rsidRPr="006B2214">
              <w:rPr>
                <w:rFonts w:ascii="メイリオ" w:eastAsia="メイリオ" w:hAnsi="メイリオ" w:hint="eastAsia"/>
                <w:sz w:val="21"/>
                <w:szCs w:val="21"/>
              </w:rPr>
              <w:t>日</w:t>
            </w:r>
            <w:r w:rsidR="00A65C31" w:rsidRPr="006B2214">
              <w:rPr>
                <w:rFonts w:ascii="メイリオ" w:eastAsia="メイリオ" w:hAnsi="メイリオ" w:hint="eastAsia"/>
                <w:sz w:val="21"/>
                <w:szCs w:val="21"/>
              </w:rPr>
              <w:t>）</w:t>
            </w:r>
          </w:p>
        </w:tc>
        <w:tc>
          <w:tcPr>
            <w:tcW w:w="1985"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rsidR="00E70B13" w:rsidRPr="006B2214" w:rsidRDefault="006B2214" w:rsidP="002146B6">
            <w:pPr>
              <w:spacing w:line="300" w:lineRule="exact"/>
              <w:ind w:leftChars="-43" w:left="-111" w:rightChars="-50" w:right="-130" w:hanging="1"/>
              <w:jc w:val="center"/>
              <w:rPr>
                <w:rFonts w:ascii="メイリオ" w:eastAsia="メイリオ" w:hAnsi="メイリオ"/>
                <w:sz w:val="21"/>
                <w:szCs w:val="21"/>
              </w:rPr>
            </w:pPr>
            <w:r w:rsidRPr="006B2214">
              <w:rPr>
                <w:rFonts w:ascii="メイリオ" w:eastAsia="メイリオ" w:hAnsi="メイリオ" w:hint="eastAsia"/>
                <w:kern w:val="0"/>
                <w:sz w:val="21"/>
                <w:szCs w:val="21"/>
              </w:rPr>
              <w:t>2</w:t>
            </w:r>
            <w:r w:rsidRPr="006B2214">
              <w:rPr>
                <w:rFonts w:ascii="メイリオ" w:eastAsia="メイリオ" w:hAnsi="メイリオ"/>
                <w:kern w:val="0"/>
                <w:sz w:val="21"/>
                <w:szCs w:val="21"/>
              </w:rPr>
              <w:t>019</w:t>
            </w:r>
            <w:r w:rsidR="00E70B13" w:rsidRPr="006B2214">
              <w:rPr>
                <w:rFonts w:ascii="メイリオ" w:eastAsia="メイリオ" w:hAnsi="メイリオ" w:hint="eastAsia"/>
                <w:kern w:val="0"/>
                <w:sz w:val="21"/>
                <w:szCs w:val="21"/>
              </w:rPr>
              <w:t>年</w:t>
            </w:r>
            <w:r w:rsidR="002146B6" w:rsidRPr="006B2214">
              <w:rPr>
                <w:rFonts w:ascii="メイリオ" w:eastAsia="メイリオ" w:hAnsi="メイリオ" w:hint="eastAsia"/>
                <w:kern w:val="0"/>
                <w:sz w:val="21"/>
                <w:szCs w:val="21"/>
              </w:rPr>
              <w:t>7</w:t>
            </w:r>
            <w:r w:rsidR="00A65C31" w:rsidRPr="006B2214">
              <w:rPr>
                <w:rFonts w:ascii="メイリオ" w:eastAsia="メイリオ" w:hAnsi="メイリオ" w:hint="eastAsia"/>
                <w:kern w:val="0"/>
                <w:sz w:val="21"/>
                <w:szCs w:val="21"/>
              </w:rPr>
              <w:t>月</w:t>
            </w:r>
            <w:r w:rsidR="002146B6" w:rsidRPr="006B2214">
              <w:rPr>
                <w:rFonts w:ascii="メイリオ" w:eastAsia="メイリオ" w:hAnsi="メイリオ" w:hint="eastAsia"/>
                <w:kern w:val="0"/>
                <w:sz w:val="21"/>
                <w:szCs w:val="21"/>
              </w:rPr>
              <w:t>下旬～8月上旬</w:t>
            </w:r>
          </w:p>
        </w:tc>
      </w:tr>
      <w:tr w:rsidR="00E70B13" w:rsidRPr="00DA2D76" w:rsidTr="00FD4E60">
        <w:trPr>
          <w:trHeight w:val="549"/>
        </w:trPr>
        <w:tc>
          <w:tcPr>
            <w:tcW w:w="1129"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rsidR="00E70B13" w:rsidRPr="006B2214" w:rsidRDefault="006B2214" w:rsidP="004351A7">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2</w:t>
            </w:r>
            <w:r w:rsidRPr="006B2214">
              <w:rPr>
                <w:rFonts w:ascii="メイリオ" w:eastAsia="メイリオ" w:hAnsi="メイリオ"/>
                <w:sz w:val="21"/>
                <w:szCs w:val="21"/>
              </w:rPr>
              <w:t>019</w:t>
            </w:r>
            <w:r w:rsidR="00E70B13" w:rsidRPr="006B2214">
              <w:rPr>
                <w:rFonts w:ascii="メイリオ" w:eastAsia="メイリオ" w:hAnsi="メイリオ" w:hint="eastAsia"/>
                <w:sz w:val="21"/>
                <w:szCs w:val="21"/>
              </w:rPr>
              <w:t>年</w:t>
            </w:r>
            <w:r w:rsidR="002146B6" w:rsidRPr="006B2214">
              <w:rPr>
                <w:rFonts w:ascii="メイリオ" w:eastAsia="メイリオ" w:hAnsi="メイリオ" w:hint="eastAsia"/>
                <w:sz w:val="21"/>
                <w:szCs w:val="21"/>
              </w:rPr>
              <w:t>8月下旬</w:t>
            </w:r>
            <w:r w:rsidR="00FD4E60" w:rsidRPr="006B2214">
              <w:rPr>
                <w:rFonts w:ascii="メイリオ" w:eastAsia="メイリオ" w:hAnsi="メイリオ" w:hint="eastAsia"/>
                <w:sz w:val="21"/>
                <w:szCs w:val="21"/>
              </w:rPr>
              <w:t>（予定）</w:t>
            </w:r>
          </w:p>
        </w:tc>
        <w:tc>
          <w:tcPr>
            <w:tcW w:w="1985" w:type="dxa"/>
            <w:vAlign w:val="center"/>
          </w:tcPr>
          <w:p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rsidR="00DF51B9" w:rsidRPr="006B2214" w:rsidRDefault="006B2214" w:rsidP="002146B6">
            <w:pPr>
              <w:spacing w:line="300" w:lineRule="exact"/>
              <w:ind w:leftChars="-43" w:left="-1" w:rightChars="-50" w:right="-130" w:hangingChars="53" w:hanging="111"/>
              <w:jc w:val="center"/>
              <w:rPr>
                <w:rFonts w:ascii="メイリオ" w:eastAsia="メイリオ" w:hAnsi="メイリオ"/>
                <w:sz w:val="21"/>
                <w:szCs w:val="21"/>
              </w:rPr>
            </w:pPr>
            <w:r w:rsidRPr="006B2214">
              <w:rPr>
                <w:rFonts w:ascii="メイリオ" w:eastAsia="メイリオ" w:hAnsi="メイリオ" w:hint="eastAsia"/>
                <w:sz w:val="21"/>
                <w:szCs w:val="21"/>
              </w:rPr>
              <w:t>2</w:t>
            </w:r>
            <w:r w:rsidRPr="006B2214">
              <w:rPr>
                <w:rFonts w:ascii="メイリオ" w:eastAsia="メイリオ" w:hAnsi="メイリオ"/>
                <w:sz w:val="21"/>
                <w:szCs w:val="21"/>
              </w:rPr>
              <w:t>019</w:t>
            </w:r>
            <w:r w:rsidR="00AC5A48" w:rsidRPr="006B2214">
              <w:rPr>
                <w:rFonts w:ascii="メイリオ" w:eastAsia="メイリオ" w:hAnsi="メイリオ" w:hint="eastAsia"/>
                <w:sz w:val="21"/>
                <w:szCs w:val="21"/>
              </w:rPr>
              <w:t>年</w:t>
            </w:r>
            <w:r w:rsidR="002146B6" w:rsidRPr="006B2214">
              <w:rPr>
                <w:rFonts w:ascii="メイリオ" w:eastAsia="メイリオ" w:hAnsi="メイリオ" w:hint="eastAsia"/>
                <w:sz w:val="21"/>
                <w:szCs w:val="21"/>
              </w:rPr>
              <w:t>8月下旬～9月上旬</w:t>
            </w:r>
          </w:p>
        </w:tc>
      </w:tr>
    </w:tbl>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73719B" w:rsidRDefault="0073719B" w:rsidP="00DB2B4C">
      <w:pPr>
        <w:spacing w:line="300" w:lineRule="exact"/>
        <w:rPr>
          <w:rFonts w:ascii="メイリオ" w:eastAsia="メイリオ" w:hAnsi="メイリオ"/>
          <w:b/>
          <w:sz w:val="28"/>
          <w:szCs w:val="28"/>
        </w:rPr>
      </w:pPr>
    </w:p>
    <w:p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rsidR="00EA17D1" w:rsidRPr="006B2214" w:rsidRDefault="00EA17D1"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5D00D0" w:rsidRPr="006B2214" w:rsidTr="00855B00">
        <w:tc>
          <w:tcPr>
            <w:tcW w:w="1275" w:type="dxa"/>
            <w:vAlign w:val="center"/>
          </w:tcPr>
          <w:p w:rsidR="005D00D0" w:rsidRPr="006B2214" w:rsidRDefault="005D00D0"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rsidR="005D00D0" w:rsidRPr="006B2214" w:rsidRDefault="005D00D0"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rsidR="005D00D0" w:rsidRPr="006B2214" w:rsidRDefault="005D00D0"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rsidR="005D00D0" w:rsidRPr="006B2214" w:rsidRDefault="005D00D0" w:rsidP="00855B00">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rsidR="005D00D0" w:rsidRPr="006B2214" w:rsidRDefault="005D00D0" w:rsidP="00855B00">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rsidR="005D00D0" w:rsidRPr="006B2214" w:rsidRDefault="005D00D0"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rsidR="005D00D0" w:rsidRPr="006B2214" w:rsidRDefault="005D00D0"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356AC7" w:rsidRPr="006B2214" w:rsidTr="00855B00">
        <w:trPr>
          <w:trHeight w:val="1560"/>
        </w:trPr>
        <w:tc>
          <w:tcPr>
            <w:tcW w:w="1275" w:type="dxa"/>
            <w:vMerge w:val="restart"/>
            <w:vAlign w:val="center"/>
          </w:tcPr>
          <w:p w:rsidR="00356AC7" w:rsidRPr="006B2214" w:rsidRDefault="00356AC7" w:rsidP="00DD6148">
            <w:pPr>
              <w:spacing w:line="300" w:lineRule="exact"/>
              <w:jc w:val="center"/>
              <w:rPr>
                <w:rFonts w:ascii="メイリオ" w:eastAsia="メイリオ" w:hAnsi="メイリオ"/>
                <w:sz w:val="21"/>
                <w:szCs w:val="21"/>
              </w:rPr>
            </w:pPr>
            <w:r w:rsidRPr="006B2214">
              <w:rPr>
                <w:rFonts w:ascii="メイリオ" w:eastAsia="メイリオ" w:hAnsi="メイリオ" w:hint="eastAsia"/>
                <w:kern w:val="0"/>
                <w:sz w:val="21"/>
                <w:szCs w:val="21"/>
                <w:fitText w:val="1050" w:id="1647021056"/>
              </w:rPr>
              <w:t>経営指導員</w:t>
            </w:r>
          </w:p>
        </w:tc>
        <w:tc>
          <w:tcPr>
            <w:tcW w:w="1560" w:type="dxa"/>
            <w:tcBorders>
              <w:bottom w:val="dotted" w:sz="4" w:space="0" w:color="auto"/>
            </w:tcBorders>
            <w:vAlign w:val="center"/>
          </w:tcPr>
          <w:p w:rsidR="00356AC7" w:rsidRPr="006B2214" w:rsidRDefault="00356AC7"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rsidR="00356AC7" w:rsidRPr="006B2214" w:rsidRDefault="00356AC7" w:rsidP="00855B00">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rsidR="00356AC7" w:rsidRPr="006B2214" w:rsidRDefault="00356AC7" w:rsidP="00855B00">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rsidR="00356AC7" w:rsidRPr="006B2214" w:rsidRDefault="00356AC7" w:rsidP="00855B00">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rsidR="00356AC7" w:rsidRPr="006B2214" w:rsidRDefault="00356AC7" w:rsidP="00855B00">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rsidR="00356AC7" w:rsidRPr="006B2214" w:rsidRDefault="00356AC7" w:rsidP="00855B00">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restart"/>
            <w:vAlign w:val="center"/>
          </w:tcPr>
          <w:p w:rsidR="00356AC7" w:rsidRPr="006B2214" w:rsidRDefault="00356AC7" w:rsidP="00855B00">
            <w:pPr>
              <w:spacing w:line="300" w:lineRule="exact"/>
              <w:rPr>
                <w:rFonts w:ascii="メイリオ" w:eastAsia="メイリオ" w:hAnsi="メイリオ"/>
                <w:w w:val="83"/>
                <w:kern w:val="0"/>
                <w:sz w:val="21"/>
                <w:szCs w:val="21"/>
              </w:rPr>
            </w:pPr>
            <w:r w:rsidRPr="006B2214">
              <w:rPr>
                <w:rFonts w:ascii="メイリオ" w:eastAsia="メイリオ" w:hAnsi="メイリオ" w:hint="eastAsia"/>
                <w:w w:val="83"/>
                <w:kern w:val="0"/>
                <w:sz w:val="21"/>
                <w:szCs w:val="21"/>
              </w:rPr>
              <w:t>性格診断</w:t>
            </w:r>
          </w:p>
        </w:tc>
        <w:tc>
          <w:tcPr>
            <w:tcW w:w="1701" w:type="dxa"/>
            <w:vMerge w:val="restart"/>
            <w:vAlign w:val="center"/>
          </w:tcPr>
          <w:p w:rsidR="00356AC7" w:rsidRPr="006B2214" w:rsidRDefault="00356AC7" w:rsidP="00855B00">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rsidR="00356AC7" w:rsidRPr="006B2214" w:rsidRDefault="00356AC7" w:rsidP="00855B00">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rsidR="00356AC7" w:rsidRPr="006B2214" w:rsidRDefault="00356AC7"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356AC7" w:rsidRPr="006B2214" w:rsidTr="00855B00">
        <w:trPr>
          <w:trHeight w:val="1002"/>
        </w:trPr>
        <w:tc>
          <w:tcPr>
            <w:tcW w:w="1275"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rsidR="00356AC7" w:rsidRPr="006B2214" w:rsidRDefault="00356AC7" w:rsidP="00855B00">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rsidR="00356AC7" w:rsidRPr="006B2214" w:rsidRDefault="00356AC7" w:rsidP="00855B00">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rsidR="00356AC7" w:rsidRPr="006B2214" w:rsidRDefault="00356AC7" w:rsidP="00855B00">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rsidR="00356AC7" w:rsidRPr="006B2214" w:rsidRDefault="00356AC7" w:rsidP="00855B00">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c>
          <w:tcPr>
            <w:tcW w:w="1701"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r>
      <w:tr w:rsidR="00356AC7" w:rsidRPr="006B2214" w:rsidTr="00855B00">
        <w:trPr>
          <w:trHeight w:val="1399"/>
        </w:trPr>
        <w:tc>
          <w:tcPr>
            <w:tcW w:w="1275" w:type="dxa"/>
            <w:vMerge w:val="restart"/>
            <w:tcBorders>
              <w:top w:val="single" w:sz="4" w:space="0" w:color="000000"/>
              <w:left w:val="single" w:sz="4" w:space="0" w:color="000000"/>
              <w:right w:val="single" w:sz="4" w:space="0" w:color="000000"/>
            </w:tcBorders>
            <w:vAlign w:val="center"/>
          </w:tcPr>
          <w:p w:rsidR="00356AC7" w:rsidRPr="006B2214" w:rsidRDefault="00356AC7" w:rsidP="00855B00">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rsidR="00356AC7" w:rsidRPr="006B2214" w:rsidRDefault="00356AC7" w:rsidP="00855B00">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rsidR="00356AC7" w:rsidRPr="006B2214" w:rsidRDefault="00356AC7"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rsidR="00356AC7" w:rsidRPr="006B2214" w:rsidRDefault="00356AC7" w:rsidP="00855B00">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rsidR="00356AC7" w:rsidRPr="006B2214" w:rsidRDefault="00356AC7" w:rsidP="00855B00">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rsidR="00356AC7" w:rsidRPr="006B2214" w:rsidRDefault="00356AC7" w:rsidP="00855B00">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rsidR="00356AC7" w:rsidRPr="006B2214" w:rsidRDefault="00356AC7" w:rsidP="00855B00">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rsidR="00356AC7" w:rsidRPr="006B2214" w:rsidRDefault="00356AC7" w:rsidP="00E47A89">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c>
          <w:tcPr>
            <w:tcW w:w="1701"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r>
      <w:tr w:rsidR="00356AC7" w:rsidRPr="006B2214" w:rsidTr="00356AC7">
        <w:trPr>
          <w:trHeight w:val="980"/>
        </w:trPr>
        <w:tc>
          <w:tcPr>
            <w:tcW w:w="1275" w:type="dxa"/>
            <w:vMerge/>
            <w:tcBorders>
              <w:left w:val="single" w:sz="4" w:space="0" w:color="000000"/>
              <w:right w:val="single" w:sz="4" w:space="0" w:color="000000"/>
            </w:tcBorders>
          </w:tcPr>
          <w:p w:rsidR="00356AC7" w:rsidRPr="006B2214" w:rsidRDefault="00356AC7" w:rsidP="00855B00">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rsidR="00356AC7" w:rsidRPr="006B2214" w:rsidRDefault="00356AC7" w:rsidP="00855B00">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rsidR="00356AC7" w:rsidRPr="006B2214" w:rsidRDefault="00356AC7" w:rsidP="00855B00">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rsidR="00356AC7" w:rsidRPr="006B2214" w:rsidRDefault="00356AC7" w:rsidP="00855B00">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rsidR="00356AC7" w:rsidRPr="006B2214" w:rsidRDefault="00356AC7" w:rsidP="00855B00">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c>
          <w:tcPr>
            <w:tcW w:w="1701" w:type="dxa"/>
            <w:vMerge/>
            <w:vAlign w:val="center"/>
          </w:tcPr>
          <w:p w:rsidR="00356AC7" w:rsidRPr="006B2214" w:rsidRDefault="00356AC7" w:rsidP="00855B00">
            <w:pPr>
              <w:spacing w:line="300" w:lineRule="exact"/>
              <w:jc w:val="center"/>
              <w:rPr>
                <w:rFonts w:ascii="メイリオ" w:eastAsia="メイリオ" w:hAnsi="メイリオ"/>
                <w:sz w:val="21"/>
                <w:szCs w:val="21"/>
              </w:rPr>
            </w:pPr>
          </w:p>
        </w:tc>
      </w:tr>
      <w:tr w:rsidR="00356AC7" w:rsidRPr="006B2214" w:rsidTr="00356AC7">
        <w:trPr>
          <w:trHeight w:val="1985"/>
        </w:trPr>
        <w:tc>
          <w:tcPr>
            <w:tcW w:w="1275" w:type="dxa"/>
            <w:vMerge w:val="restart"/>
            <w:tcBorders>
              <w:top w:val="single" w:sz="4" w:space="0" w:color="auto"/>
              <w:left w:val="single" w:sz="4" w:space="0" w:color="000000"/>
              <w:right w:val="single" w:sz="4" w:space="0" w:color="000000"/>
            </w:tcBorders>
            <w:vAlign w:val="center"/>
          </w:tcPr>
          <w:p w:rsidR="00356AC7" w:rsidRPr="00356AC7" w:rsidRDefault="00356AC7" w:rsidP="00356AC7">
            <w:pPr>
              <w:spacing w:line="300" w:lineRule="exact"/>
              <w:rPr>
                <w:rFonts w:ascii="メイリオ" w:eastAsia="メイリオ" w:hAnsi="メイリオ"/>
                <w:sz w:val="21"/>
                <w:szCs w:val="21"/>
              </w:rPr>
            </w:pPr>
            <w:r w:rsidRPr="00356AC7">
              <w:rPr>
                <w:rFonts w:ascii="メイリオ" w:eastAsia="メイリオ" w:hAnsi="メイリオ" w:hint="eastAsia"/>
                <w:spacing w:val="105"/>
                <w:kern w:val="0"/>
                <w:sz w:val="21"/>
                <w:szCs w:val="21"/>
                <w:fitText w:val="1050" w:id="304321538"/>
              </w:rPr>
              <w:t>補助</w:t>
            </w:r>
            <w:r w:rsidRPr="00356AC7">
              <w:rPr>
                <w:rFonts w:ascii="メイリオ" w:eastAsia="メイリオ" w:hAnsi="メイリオ" w:hint="eastAsia"/>
                <w:kern w:val="0"/>
                <w:sz w:val="21"/>
                <w:szCs w:val="21"/>
                <w:fitText w:val="1050" w:id="304321538"/>
              </w:rPr>
              <w:t>員</w:t>
            </w:r>
          </w:p>
        </w:tc>
        <w:tc>
          <w:tcPr>
            <w:tcW w:w="1560" w:type="dxa"/>
            <w:tcBorders>
              <w:top w:val="single" w:sz="4" w:space="0" w:color="auto"/>
              <w:left w:val="single" w:sz="4" w:space="0" w:color="000000"/>
              <w:bottom w:val="dotted" w:sz="4" w:space="0" w:color="auto"/>
              <w:right w:val="single" w:sz="4" w:space="0" w:color="000000"/>
            </w:tcBorders>
            <w:vAlign w:val="center"/>
          </w:tcPr>
          <w:p w:rsidR="00356AC7" w:rsidRPr="00356AC7" w:rsidRDefault="00356AC7" w:rsidP="00356AC7">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rsidR="00356AC7" w:rsidRPr="00356AC7" w:rsidRDefault="00356AC7" w:rsidP="00356AC7">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rsidR="00356AC7" w:rsidRPr="00356AC7" w:rsidRDefault="00356AC7" w:rsidP="00356AC7">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rsidR="00356AC7" w:rsidRPr="00356AC7" w:rsidRDefault="00356AC7" w:rsidP="00356AC7">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rsidR="00356AC7" w:rsidRPr="00356AC7" w:rsidRDefault="00356AC7" w:rsidP="00356AC7">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rsidR="00356AC7" w:rsidRPr="00356AC7" w:rsidRDefault="00356AC7" w:rsidP="00356AC7">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一般知識並びに文章理解、判断推理、数的推理及び資料解釈等</w:t>
            </w:r>
          </w:p>
          <w:p w:rsidR="00356AC7" w:rsidRPr="00356AC7" w:rsidRDefault="00356AC7" w:rsidP="00356AC7">
            <w:pPr>
              <w:spacing w:line="300" w:lineRule="exact"/>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rsidR="00356AC7" w:rsidRPr="006B2214" w:rsidRDefault="00356AC7" w:rsidP="00356AC7">
            <w:pPr>
              <w:spacing w:line="300" w:lineRule="exact"/>
              <w:jc w:val="center"/>
              <w:rPr>
                <w:rFonts w:ascii="メイリオ" w:eastAsia="メイリオ" w:hAnsi="メイリオ"/>
                <w:sz w:val="21"/>
                <w:szCs w:val="21"/>
              </w:rPr>
            </w:pPr>
          </w:p>
        </w:tc>
        <w:tc>
          <w:tcPr>
            <w:tcW w:w="1701" w:type="dxa"/>
            <w:vMerge/>
            <w:vAlign w:val="center"/>
          </w:tcPr>
          <w:p w:rsidR="00356AC7" w:rsidRPr="006B2214" w:rsidRDefault="00356AC7" w:rsidP="00356AC7">
            <w:pPr>
              <w:spacing w:line="300" w:lineRule="exact"/>
              <w:jc w:val="center"/>
              <w:rPr>
                <w:rFonts w:ascii="メイリオ" w:eastAsia="メイリオ" w:hAnsi="メイリオ"/>
                <w:sz w:val="21"/>
                <w:szCs w:val="21"/>
              </w:rPr>
            </w:pPr>
          </w:p>
        </w:tc>
      </w:tr>
      <w:tr w:rsidR="00356AC7" w:rsidRPr="006B2214" w:rsidTr="00356AC7">
        <w:trPr>
          <w:trHeight w:val="1418"/>
        </w:trPr>
        <w:tc>
          <w:tcPr>
            <w:tcW w:w="1275" w:type="dxa"/>
            <w:vMerge/>
            <w:tcBorders>
              <w:left w:val="single" w:sz="4" w:space="0" w:color="000000"/>
              <w:right w:val="single" w:sz="4" w:space="0" w:color="000000"/>
            </w:tcBorders>
          </w:tcPr>
          <w:p w:rsidR="00356AC7" w:rsidRPr="00356AC7" w:rsidRDefault="00356AC7" w:rsidP="00356AC7">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rsidR="00356AC7" w:rsidRPr="00356AC7" w:rsidRDefault="00356AC7" w:rsidP="00356AC7">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rsidR="00356AC7" w:rsidRPr="00356AC7" w:rsidRDefault="00356AC7" w:rsidP="00356AC7">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rsidR="00356AC7" w:rsidRPr="00356AC7" w:rsidRDefault="00356AC7" w:rsidP="00356AC7">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rsidR="00356AC7" w:rsidRPr="00356AC7" w:rsidRDefault="00356AC7" w:rsidP="00356AC7">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rsidR="00356AC7" w:rsidRPr="00356AC7" w:rsidRDefault="00356AC7" w:rsidP="00356AC7">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rsidR="00356AC7" w:rsidRDefault="00356AC7" w:rsidP="00356AC7">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rsidR="00356AC7" w:rsidRPr="00356AC7" w:rsidRDefault="00356AC7" w:rsidP="00356AC7">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rsidR="00356AC7" w:rsidRPr="006B2214" w:rsidRDefault="00356AC7" w:rsidP="00356AC7">
            <w:pPr>
              <w:spacing w:line="300" w:lineRule="exact"/>
              <w:jc w:val="center"/>
              <w:rPr>
                <w:rFonts w:ascii="メイリオ" w:eastAsia="メイリオ" w:hAnsi="メイリオ"/>
                <w:sz w:val="21"/>
                <w:szCs w:val="21"/>
              </w:rPr>
            </w:pPr>
          </w:p>
        </w:tc>
        <w:tc>
          <w:tcPr>
            <w:tcW w:w="1701" w:type="dxa"/>
            <w:vMerge/>
            <w:vAlign w:val="center"/>
          </w:tcPr>
          <w:p w:rsidR="00356AC7" w:rsidRPr="006B2214" w:rsidRDefault="00356AC7" w:rsidP="00356AC7">
            <w:pPr>
              <w:spacing w:line="300" w:lineRule="exact"/>
              <w:jc w:val="center"/>
              <w:rPr>
                <w:rFonts w:ascii="メイリオ" w:eastAsia="メイリオ" w:hAnsi="メイリオ"/>
                <w:sz w:val="21"/>
                <w:szCs w:val="21"/>
              </w:rPr>
            </w:pPr>
          </w:p>
        </w:tc>
      </w:tr>
    </w:tbl>
    <w:p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rsidR="0073719B" w:rsidRDefault="0073719B" w:rsidP="003B05EC">
      <w:pPr>
        <w:spacing w:afterLines="100" w:after="360" w:line="300" w:lineRule="exact"/>
        <w:ind w:firstLineChars="300" w:firstLine="630"/>
        <w:rPr>
          <w:sz w:val="21"/>
          <w:szCs w:val="21"/>
        </w:rPr>
      </w:pPr>
    </w:p>
    <w:p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rsidR="003938D3" w:rsidRPr="006B2214" w:rsidRDefault="003938D3" w:rsidP="00A92102">
      <w:pPr>
        <w:spacing w:afterLines="50" w:after="180"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rsidR="003938D3" w:rsidRPr="006B2214"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rsidR="003938D3" w:rsidRPr="006B2214" w:rsidRDefault="003938D3"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Pr="006B2214">
        <w:rPr>
          <w:rFonts w:ascii="メイリオ" w:eastAsia="メイリオ" w:hAnsi="メイリオ" w:hint="eastAsia"/>
          <w:sz w:val="21"/>
          <w:szCs w:val="21"/>
        </w:rPr>
        <w:t>さい。</w:t>
      </w:r>
    </w:p>
    <w:p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最終学歴の卒業証明書（卒業証書の写し可）又は卒業見込み証明書</w:t>
      </w:r>
    </w:p>
    <w:p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rsidR="003938D3" w:rsidRPr="006B2214" w:rsidRDefault="002754E0"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82</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rsidR="005E1EE3" w:rsidRPr="006B2214" w:rsidRDefault="003938D3" w:rsidP="00E0224F">
      <w:pPr>
        <w:spacing w:line="300" w:lineRule="exact"/>
        <w:ind w:firstLineChars="508" w:firstLine="1067"/>
        <w:jc w:val="left"/>
        <w:rPr>
          <w:rFonts w:ascii="メイリオ" w:eastAsia="メイリオ" w:hAnsi="メイリオ"/>
          <w:sz w:val="21"/>
          <w:szCs w:val="21"/>
        </w:rPr>
      </w:pPr>
      <w:r w:rsidRPr="006B2214">
        <w:rPr>
          <w:rFonts w:ascii="メイリオ" w:eastAsia="メイリオ" w:hAnsi="メイリオ" w:hint="eastAsia"/>
          <w:sz w:val="21"/>
          <w:szCs w:val="21"/>
        </w:rPr>
        <w:t>※　卒業証明書</w:t>
      </w:r>
      <w:r w:rsidR="00FF6628" w:rsidRPr="006B2214">
        <w:rPr>
          <w:rFonts w:ascii="メイリオ" w:eastAsia="メイリオ" w:hAnsi="メイリオ" w:hint="eastAsia"/>
          <w:sz w:val="21"/>
          <w:szCs w:val="21"/>
        </w:rPr>
        <w:t>又は</w:t>
      </w:r>
      <w:r w:rsidRPr="006B2214">
        <w:rPr>
          <w:rFonts w:ascii="メイリオ" w:eastAsia="メイリオ" w:hAnsi="メイリオ" w:hint="eastAsia"/>
          <w:sz w:val="21"/>
          <w:szCs w:val="21"/>
        </w:rPr>
        <w:t>卒業見込み証明書</w:t>
      </w:r>
      <w:r w:rsidR="00FF6628"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申込時３か月以内の</w:t>
      </w:r>
      <w:r w:rsidR="00FF6628" w:rsidRPr="006B2214">
        <w:rPr>
          <w:rFonts w:ascii="メイリオ" w:eastAsia="メイリオ" w:hAnsi="メイリオ" w:hint="eastAsia"/>
          <w:sz w:val="21"/>
          <w:szCs w:val="21"/>
        </w:rPr>
        <w:t>証明書）</w:t>
      </w:r>
    </w:p>
    <w:p w:rsidR="007A3FD4" w:rsidRPr="006B2214" w:rsidRDefault="007A3FD4" w:rsidP="00E0224F">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 xml:space="preserve">※　</w:t>
      </w:r>
      <w:r w:rsidR="002754E0" w:rsidRPr="006B2214">
        <w:rPr>
          <w:rFonts w:ascii="メイリオ" w:eastAsia="メイリオ" w:hAnsi="メイリオ" w:hint="eastAsia"/>
          <w:sz w:val="21"/>
          <w:szCs w:val="21"/>
        </w:rPr>
        <w:t>応募の秘密は厳守するとともに、</w:t>
      </w:r>
      <w:r w:rsidRPr="006B2214">
        <w:rPr>
          <w:rFonts w:ascii="メイリオ" w:eastAsia="メイリオ" w:hAnsi="メイリオ" w:hint="eastAsia"/>
          <w:sz w:val="21"/>
          <w:szCs w:val="21"/>
        </w:rPr>
        <w:t>応募関係書類は返還</w:t>
      </w:r>
      <w:r w:rsidR="002754E0" w:rsidRPr="006B2214">
        <w:rPr>
          <w:rFonts w:ascii="メイリオ" w:eastAsia="メイリオ" w:hAnsi="メイリオ" w:hint="eastAsia"/>
          <w:sz w:val="21"/>
          <w:szCs w:val="21"/>
        </w:rPr>
        <w:t>いた</w:t>
      </w:r>
      <w:r w:rsidRPr="006B2214">
        <w:rPr>
          <w:rFonts w:ascii="メイリオ" w:eastAsia="メイリオ" w:hAnsi="メイリオ" w:hint="eastAsia"/>
          <w:sz w:val="21"/>
          <w:szCs w:val="21"/>
        </w:rPr>
        <w:t>しません。</w:t>
      </w:r>
    </w:p>
    <w:p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rsidR="00851173" w:rsidRPr="006B2214" w:rsidRDefault="006B2214" w:rsidP="001476E6">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w:t>
      </w:r>
      <w:r w:rsidRPr="006B2214">
        <w:rPr>
          <w:rFonts w:ascii="メイリオ" w:eastAsia="メイリオ" w:hAnsi="メイリオ"/>
          <w:sz w:val="21"/>
          <w:szCs w:val="21"/>
        </w:rPr>
        <w:t>019</w:t>
      </w:r>
      <w:r w:rsidR="00851173" w:rsidRPr="006B2214">
        <w:rPr>
          <w:rFonts w:ascii="メイリオ" w:eastAsia="メイリオ" w:hAnsi="メイリオ" w:hint="eastAsia"/>
          <w:sz w:val="21"/>
          <w:szCs w:val="21"/>
        </w:rPr>
        <w:t>年</w:t>
      </w:r>
      <w:r w:rsidR="00E4622A">
        <w:rPr>
          <w:rFonts w:ascii="メイリオ" w:eastAsia="メイリオ" w:hAnsi="メイリオ" w:hint="eastAsia"/>
          <w:sz w:val="21"/>
          <w:szCs w:val="21"/>
        </w:rPr>
        <w:t>6</w:t>
      </w:r>
      <w:r w:rsidR="00851173" w:rsidRPr="006B2214">
        <w:rPr>
          <w:rFonts w:ascii="メイリオ" w:eastAsia="メイリオ" w:hAnsi="メイリオ" w:hint="eastAsia"/>
          <w:sz w:val="21"/>
          <w:szCs w:val="21"/>
        </w:rPr>
        <w:t>月</w:t>
      </w:r>
      <w:r w:rsidR="00E4622A">
        <w:rPr>
          <w:rFonts w:ascii="メイリオ" w:eastAsia="メイリオ" w:hAnsi="メイリオ" w:hint="eastAsia"/>
          <w:sz w:val="21"/>
          <w:szCs w:val="21"/>
        </w:rPr>
        <w:t>2</w:t>
      </w:r>
      <w:r w:rsidR="00BD499A">
        <w:rPr>
          <w:rFonts w:ascii="メイリオ" w:eastAsia="メイリオ" w:hAnsi="メイリオ" w:hint="eastAsia"/>
          <w:sz w:val="21"/>
          <w:szCs w:val="21"/>
        </w:rPr>
        <w:t>８</w:t>
      </w:r>
      <w:r w:rsidR="00851173" w:rsidRPr="006B2214">
        <w:rPr>
          <w:rFonts w:ascii="メイリオ" w:eastAsia="メイリオ" w:hAnsi="メイリオ" w:hint="eastAsia"/>
          <w:sz w:val="21"/>
          <w:szCs w:val="21"/>
        </w:rPr>
        <w:t>日</w:t>
      </w:r>
      <w:r w:rsidR="002146B6" w:rsidRPr="006B2214">
        <w:rPr>
          <w:rFonts w:ascii="メイリオ" w:eastAsia="メイリオ" w:hAnsi="メイリオ" w:hint="eastAsia"/>
          <w:sz w:val="21"/>
          <w:szCs w:val="21"/>
        </w:rPr>
        <w:t>（</w:t>
      </w:r>
      <w:r w:rsidR="00BD499A">
        <w:rPr>
          <w:rFonts w:ascii="メイリオ" w:eastAsia="メイリオ" w:hAnsi="メイリオ" w:hint="eastAsia"/>
          <w:sz w:val="21"/>
          <w:szCs w:val="21"/>
        </w:rPr>
        <w:t>金</w:t>
      </w:r>
      <w:r w:rsidR="002146B6" w:rsidRPr="006B2214">
        <w:rPr>
          <w:rFonts w:ascii="メイリオ" w:eastAsia="メイリオ" w:hAnsi="メイリオ" w:hint="eastAsia"/>
          <w:sz w:val="21"/>
          <w:szCs w:val="21"/>
        </w:rPr>
        <w:t>）</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rsidR="003B05EC" w:rsidRPr="003B05EC" w:rsidRDefault="00C81F5D" w:rsidP="00F569E9">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受験可能者に対してのみ試験案内を</w:t>
      </w:r>
      <w:r w:rsidR="00DC02CE" w:rsidRPr="006B2214">
        <w:rPr>
          <w:rFonts w:ascii="メイリオ" w:eastAsia="メイリオ" w:hAnsi="メイリオ" w:hint="eastAsia"/>
          <w:sz w:val="21"/>
          <w:szCs w:val="21"/>
        </w:rPr>
        <w:t>送付します</w:t>
      </w:r>
      <w:r w:rsidR="00283A5B" w:rsidRPr="006B2214">
        <w:rPr>
          <w:rFonts w:ascii="メイリオ" w:eastAsia="メイリオ" w:hAnsi="メイリオ" w:hint="eastAsia"/>
          <w:sz w:val="21"/>
          <w:szCs w:val="21"/>
        </w:rPr>
        <w:t>。</w:t>
      </w:r>
    </w:p>
    <w:p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rsidR="007A7659" w:rsidRPr="00337CD1" w:rsidRDefault="005E463F" w:rsidP="00DF51B9">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試験合格者は、合格者名簿に登録し、欠員の生じた商工会等に順次採用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rsidR="00FD4823"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千葉県知事の承認を受けた後に採用が決定され</w:t>
      </w:r>
      <w:r w:rsidR="003D350A" w:rsidRPr="00337CD1">
        <w:rPr>
          <w:rFonts w:ascii="メイリオ" w:eastAsia="メイリオ" w:hAnsi="メイリオ" w:hint="eastAsia"/>
          <w:sz w:val="21"/>
          <w:szCs w:val="21"/>
        </w:rPr>
        <w:t>ます</w:t>
      </w:r>
      <w:r w:rsidR="00E91958" w:rsidRPr="00337CD1">
        <w:rPr>
          <w:rFonts w:ascii="メイリオ" w:eastAsia="メイリオ" w:hAnsi="メイリオ" w:hint="eastAsia"/>
          <w:sz w:val="21"/>
          <w:szCs w:val="21"/>
        </w:rPr>
        <w:t>。</w:t>
      </w:r>
    </w:p>
    <w:p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6B2214">
        <w:rPr>
          <w:rFonts w:ascii="メイリオ" w:eastAsia="メイリオ" w:hAnsi="メイリオ" w:hint="eastAsia"/>
          <w:sz w:val="21"/>
          <w:szCs w:val="21"/>
        </w:rPr>
        <w:t>2</w:t>
      </w:r>
      <w:r w:rsidR="006B2214">
        <w:rPr>
          <w:rFonts w:ascii="メイリオ" w:eastAsia="メイリオ" w:hAnsi="メイリオ"/>
          <w:sz w:val="21"/>
          <w:szCs w:val="21"/>
        </w:rPr>
        <w:t>021</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rsidR="00F569E9"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3B05EC">
        <w:rPr>
          <w:rFonts w:ascii="メイリオ" w:eastAsia="メイリオ" w:hAnsi="メイリオ" w:hint="eastAsia"/>
          <w:sz w:val="21"/>
          <w:szCs w:val="21"/>
        </w:rPr>
        <w:t>県下の</w:t>
      </w:r>
      <w:r w:rsidR="00A33B3D" w:rsidRPr="00337CD1">
        <w:rPr>
          <w:rFonts w:ascii="メイリオ" w:eastAsia="メイリオ" w:hAnsi="メイリオ" w:hint="eastAsia"/>
          <w:sz w:val="21"/>
          <w:szCs w:val="21"/>
        </w:rPr>
        <w:t>商工会</w:t>
      </w:r>
      <w:r w:rsidR="003B05EC">
        <w:rPr>
          <w:rFonts w:ascii="メイリオ" w:eastAsia="メイリオ" w:hAnsi="メイリオ" w:hint="eastAsia"/>
          <w:sz w:val="21"/>
          <w:szCs w:val="21"/>
        </w:rPr>
        <w:t>へ</w:t>
      </w:r>
      <w:r>
        <w:rPr>
          <w:rFonts w:ascii="メイリオ" w:eastAsia="メイリオ" w:hAnsi="メイリオ" w:hint="eastAsia"/>
          <w:sz w:val="21"/>
          <w:szCs w:val="21"/>
        </w:rPr>
        <w:t>出向となり、出向後に商工会</w:t>
      </w:r>
      <w:r w:rsidR="00A33B3D" w:rsidRPr="00337CD1">
        <w:rPr>
          <w:rFonts w:ascii="メイリオ" w:eastAsia="メイリオ" w:hAnsi="メイリオ" w:hint="eastAsia"/>
          <w:sz w:val="21"/>
          <w:szCs w:val="21"/>
        </w:rPr>
        <w:t>及び千葉県商工会連合会へ</w:t>
      </w:r>
      <w:r w:rsidR="00497388"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p>
    <w:p w:rsidR="00A33B3D" w:rsidRPr="00337CD1" w:rsidRDefault="00F569E9" w:rsidP="00F569E9">
      <w:pPr>
        <w:spacing w:afterLines="50" w:after="180" w:line="300" w:lineRule="exact"/>
        <w:ind w:firstLineChars="300" w:firstLine="630"/>
        <w:rPr>
          <w:rFonts w:ascii="メイリオ" w:eastAsia="メイリオ" w:hAnsi="メイリオ"/>
          <w:sz w:val="21"/>
          <w:szCs w:val="21"/>
        </w:rPr>
      </w:pPr>
      <w:r>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rsidR="00394F71" w:rsidRPr="005E1EE3" w:rsidRDefault="00394F71" w:rsidP="003F7E46">
      <w:pPr>
        <w:spacing w:beforeLines="50" w:before="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１　今回の試験は、採用候補者を決定し登録する試験です。</w:t>
      </w:r>
    </w:p>
    <w:p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211D31" w:rsidRPr="005E1EE3">
        <w:rPr>
          <w:rFonts w:ascii="メイリオ" w:eastAsia="メイリオ" w:hAnsi="メイリオ" w:hint="eastAsia"/>
          <w:sz w:val="21"/>
          <w:szCs w:val="21"/>
        </w:rPr>
        <w:t>に対して採用を保障するものではありません。</w:t>
      </w:r>
    </w:p>
    <w:p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rsidR="005D00D0" w:rsidRDefault="005D00D0" w:rsidP="00F569E9">
      <w:pPr>
        <w:spacing w:afterLines="50" w:after="180"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p w:rsidR="005D00D0" w:rsidRDefault="005D00D0" w:rsidP="00F569E9">
      <w:pPr>
        <w:spacing w:afterLines="50" w:after="180" w:line="300" w:lineRule="exact"/>
        <w:ind w:firstLineChars="200" w:firstLine="420"/>
        <w:rPr>
          <w:rFonts w:ascii="メイリオ" w:eastAsia="メイリオ" w:hAnsi="メイリオ"/>
          <w:sz w:val="21"/>
          <w:szCs w:val="21"/>
          <w:u w:val="single"/>
        </w:rPr>
      </w:pPr>
    </w:p>
    <w:p w:rsidR="005D00D0" w:rsidRPr="00A65C31" w:rsidRDefault="005D00D0" w:rsidP="00F569E9">
      <w:pPr>
        <w:spacing w:afterLines="50" w:after="180" w:line="300" w:lineRule="exact"/>
        <w:ind w:firstLineChars="200" w:firstLine="420"/>
        <w:rPr>
          <w:rFonts w:ascii="メイリオ" w:eastAsia="メイリオ" w:hAnsi="メイリオ"/>
          <w:sz w:val="21"/>
          <w:szCs w:val="21"/>
          <w:u w:val="single"/>
        </w:rPr>
      </w:pPr>
    </w:p>
    <w:p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千葉県商工会連合会職員として在籍し、各商工会に出向職員として勤務</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356AC7">
        <w:rPr>
          <w:rFonts w:ascii="メイリオ" w:eastAsia="メイリオ" w:hAnsi="メイリオ" w:hint="eastAsia"/>
          <w:sz w:val="21"/>
          <w:szCs w:val="21"/>
        </w:rPr>
        <w:t>2</w:t>
      </w:r>
      <w:r w:rsidR="00356AC7">
        <w:rPr>
          <w:rFonts w:ascii="メイリオ" w:eastAsia="メイリオ" w:hAnsi="メイリオ"/>
          <w:sz w:val="21"/>
          <w:szCs w:val="21"/>
        </w:rPr>
        <w:t>019</w:t>
      </w:r>
      <w:r>
        <w:rPr>
          <w:rFonts w:ascii="メイリオ" w:eastAsia="メイリオ" w:hAnsi="メイリオ" w:hint="eastAsia"/>
          <w:sz w:val="21"/>
          <w:szCs w:val="21"/>
        </w:rPr>
        <w:t>年4月1日採用者（大学新卒者）の初任給…</w:t>
      </w:r>
      <w:r w:rsidR="000E7B39">
        <w:rPr>
          <w:rFonts w:ascii="メイリオ" w:eastAsia="メイリオ" w:hAnsi="メイリオ" w:hint="eastAsia"/>
          <w:sz w:val="21"/>
          <w:szCs w:val="21"/>
        </w:rPr>
        <w:t>1</w:t>
      </w:r>
      <w:r w:rsidR="000E7B39">
        <w:rPr>
          <w:rFonts w:ascii="メイリオ" w:eastAsia="メイリオ" w:hAnsi="メイリオ"/>
          <w:sz w:val="21"/>
          <w:szCs w:val="21"/>
        </w:rPr>
        <w:t>94,000</w:t>
      </w:r>
      <w:r w:rsidR="000E7B39">
        <w:rPr>
          <w:rFonts w:ascii="メイリオ" w:eastAsia="メイリオ" w:hAnsi="メイリオ" w:hint="eastAsia"/>
          <w:sz w:val="21"/>
          <w:szCs w:val="21"/>
        </w:rPr>
        <w:t>円</w:t>
      </w:r>
    </w:p>
    <w:p w:rsidR="000E7B39" w:rsidRDefault="000E7B39"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356AC7">
        <w:rPr>
          <w:rFonts w:ascii="メイリオ" w:eastAsia="メイリオ" w:hAnsi="メイリオ" w:hint="eastAsia"/>
          <w:sz w:val="21"/>
          <w:szCs w:val="21"/>
        </w:rPr>
        <w:t>2</w:t>
      </w:r>
      <w:r w:rsidR="00356AC7">
        <w:rPr>
          <w:rFonts w:ascii="メイリオ" w:eastAsia="メイリオ" w:hAnsi="メイリオ"/>
          <w:sz w:val="21"/>
          <w:szCs w:val="21"/>
        </w:rPr>
        <w:t>019</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（参考）年間平均収入（</w:t>
      </w:r>
      <w:r w:rsidR="00356AC7">
        <w:rPr>
          <w:rFonts w:ascii="メイリオ" w:eastAsia="メイリオ" w:hAnsi="メイリオ" w:hint="eastAsia"/>
          <w:sz w:val="21"/>
          <w:szCs w:val="21"/>
        </w:rPr>
        <w:t>2</w:t>
      </w:r>
      <w:r w:rsidR="00356AC7">
        <w:rPr>
          <w:rFonts w:ascii="メイリオ" w:eastAsia="メイリオ" w:hAnsi="メイリオ"/>
          <w:sz w:val="21"/>
          <w:szCs w:val="21"/>
        </w:rPr>
        <w:t>018</w:t>
      </w:r>
      <w:r>
        <w:rPr>
          <w:rFonts w:ascii="メイリオ" w:eastAsia="メイリオ" w:hAnsi="メイリオ" w:hint="eastAsia"/>
          <w:sz w:val="21"/>
          <w:szCs w:val="21"/>
        </w:rPr>
        <w:t>年実績）</w:t>
      </w:r>
    </w:p>
    <w:p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経営指導員…約</w:t>
      </w:r>
      <w:r w:rsidR="003D67F7">
        <w:rPr>
          <w:rFonts w:ascii="メイリオ" w:eastAsia="メイリオ" w:hAnsi="メイリオ"/>
          <w:sz w:val="21"/>
          <w:szCs w:val="21"/>
        </w:rPr>
        <w:t>530</w:t>
      </w:r>
      <w:r>
        <w:rPr>
          <w:rFonts w:ascii="メイリオ" w:eastAsia="メイリオ" w:hAnsi="メイリオ" w:hint="eastAsia"/>
          <w:sz w:val="21"/>
          <w:szCs w:val="21"/>
        </w:rPr>
        <w:t>万円（基本給＋期末手当　※その他手当等を除く）</w:t>
      </w:r>
    </w:p>
    <w:p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…約</w:t>
      </w:r>
      <w:r w:rsidR="003D67F7">
        <w:rPr>
          <w:rFonts w:ascii="メイリオ" w:eastAsia="メイリオ" w:hAnsi="メイリオ"/>
          <w:sz w:val="21"/>
          <w:szCs w:val="21"/>
        </w:rPr>
        <w:t>490</w:t>
      </w:r>
      <w:r>
        <w:rPr>
          <w:rFonts w:ascii="メイリオ" w:eastAsia="メイリオ" w:hAnsi="メイリオ" w:hint="eastAsia"/>
          <w:sz w:val="21"/>
          <w:szCs w:val="21"/>
        </w:rPr>
        <w:t>万円（基本給＋期末手当　※その他手当等を除く）</w:t>
      </w:r>
    </w:p>
    <w:p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平均年齢（</w:t>
      </w:r>
      <w:r w:rsidR="00356AC7">
        <w:rPr>
          <w:rFonts w:ascii="メイリオ" w:eastAsia="メイリオ" w:hAnsi="メイリオ" w:hint="eastAsia"/>
          <w:sz w:val="21"/>
          <w:szCs w:val="21"/>
        </w:rPr>
        <w:t>2</w:t>
      </w:r>
      <w:r w:rsidR="00356AC7">
        <w:rPr>
          <w:rFonts w:ascii="メイリオ" w:eastAsia="メイリオ" w:hAnsi="メイリオ"/>
          <w:sz w:val="21"/>
          <w:szCs w:val="21"/>
        </w:rPr>
        <w:t>018</w:t>
      </w:r>
      <w:r>
        <w:rPr>
          <w:rFonts w:ascii="メイリオ" w:eastAsia="メイリオ" w:hAnsi="メイリオ" w:hint="eastAsia"/>
          <w:sz w:val="21"/>
          <w:szCs w:val="21"/>
        </w:rPr>
        <w:t>年）</w:t>
      </w:r>
    </w:p>
    <w:p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経営指導員…4</w:t>
      </w:r>
      <w:r>
        <w:rPr>
          <w:rFonts w:ascii="メイリオ" w:eastAsia="メイリオ" w:hAnsi="メイリオ"/>
          <w:sz w:val="21"/>
          <w:szCs w:val="21"/>
        </w:rPr>
        <w:t>4.5</w:t>
      </w:r>
      <w:r>
        <w:rPr>
          <w:rFonts w:ascii="メイリオ" w:eastAsia="メイリオ" w:hAnsi="メイリオ" w:hint="eastAsia"/>
          <w:sz w:val="21"/>
          <w:szCs w:val="21"/>
        </w:rPr>
        <w:t>歳</w:t>
      </w:r>
    </w:p>
    <w:p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E550E4">
        <w:rPr>
          <w:rFonts w:ascii="メイリオ" w:eastAsia="メイリオ" w:hAnsi="メイリオ" w:hint="eastAsia"/>
          <w:sz w:val="21"/>
          <w:szCs w:val="21"/>
        </w:rPr>
        <w:t>4</w:t>
      </w:r>
      <w:r w:rsidR="00E550E4">
        <w:rPr>
          <w:rFonts w:ascii="メイリオ" w:eastAsia="メイリオ" w:hAnsi="メイリオ"/>
          <w:sz w:val="21"/>
          <w:szCs w:val="21"/>
        </w:rPr>
        <w:t>9.8</w:t>
      </w:r>
      <w:r w:rsidR="00E550E4">
        <w:rPr>
          <w:rFonts w:ascii="メイリオ" w:eastAsia="メイリオ" w:hAnsi="メイリオ" w:hint="eastAsia"/>
          <w:sz w:val="21"/>
          <w:szCs w:val="21"/>
        </w:rPr>
        <w:t>歳</w:t>
      </w:r>
    </w:p>
    <w:p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千葉県内（商工会連合会または</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rsidR="00050535" w:rsidRDefault="00050535" w:rsidP="00050535">
      <w:pPr>
        <w:spacing w:afterLines="50" w:after="180" w:line="300" w:lineRule="exact"/>
        <w:rPr>
          <w:rFonts w:ascii="メイリオ" w:eastAsia="メイリオ" w:hAnsi="メイリオ"/>
          <w:b/>
          <w:sz w:val="28"/>
          <w:szCs w:val="28"/>
        </w:rPr>
      </w:pPr>
    </w:p>
    <w:p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rsidR="00050535" w:rsidRDefault="00050535" w:rsidP="000F4885">
      <w:pPr>
        <w:spacing w:afterLines="50" w:after="180" w:line="300" w:lineRule="exact"/>
        <w:rPr>
          <w:rFonts w:ascii="メイリオ" w:eastAsia="メイリオ" w:hAnsi="メイリオ"/>
          <w:b/>
          <w:sz w:val="28"/>
          <w:szCs w:val="28"/>
        </w:rPr>
      </w:pPr>
    </w:p>
    <w:p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試験についての問い合わせ先</w:t>
      </w:r>
    </w:p>
    <w:p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8B4E8F">
        <w:rPr>
          <w:rFonts w:ascii="メイリオ" w:eastAsia="メイリオ" w:hAnsi="メイリオ" w:hint="eastAsia"/>
          <w:sz w:val="21"/>
          <w:szCs w:val="21"/>
        </w:rPr>
        <w:t xml:space="preserve">　組織運営室</w:t>
      </w:r>
    </w:p>
    <w:p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rsidR="00281EBD" w:rsidRDefault="001365A0" w:rsidP="00DB2B4C">
      <w:pPr>
        <w:spacing w:afterLines="100" w:after="36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rsidR="006C7BEA" w:rsidRDefault="006C7BEA" w:rsidP="00DB2B4C">
      <w:pPr>
        <w:spacing w:afterLines="100" w:after="360" w:line="300" w:lineRule="exact"/>
        <w:ind w:firstLineChars="200" w:firstLine="420"/>
        <w:rPr>
          <w:rFonts w:ascii="メイリオ" w:eastAsia="メイリオ" w:hAnsi="メイリオ"/>
          <w:sz w:val="21"/>
          <w:szCs w:val="21"/>
        </w:rPr>
      </w:pPr>
    </w:p>
    <w:p w:rsidR="006C7BEA" w:rsidRDefault="006C7BEA" w:rsidP="00DB2B4C">
      <w:pPr>
        <w:spacing w:afterLines="100" w:after="360" w:line="300" w:lineRule="exact"/>
        <w:ind w:firstLineChars="200" w:firstLine="420"/>
        <w:rPr>
          <w:rFonts w:ascii="メイリオ" w:eastAsia="メイリオ" w:hAnsi="メイリオ"/>
          <w:sz w:val="21"/>
          <w:szCs w:val="21"/>
        </w:rPr>
      </w:pPr>
    </w:p>
    <w:p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lastRenderedPageBreak/>
        <w:drawing>
          <wp:anchor distT="0" distB="0" distL="114300" distR="114300" simplePos="0" relativeHeight="251659264" behindDoc="0" locked="0" layoutInCell="1" allowOverlap="1" wp14:anchorId="6C8DF7DC">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rsidR="006C7BEA" w:rsidRDefault="006C7BEA"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p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rsidTr="00416D6B">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rsidTr="00416D6B">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rsidTr="00416D6B">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lastRenderedPageBreak/>
              <w:t>鴨川市商工会</w:t>
            </w:r>
          </w:p>
        </w:tc>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rsidR="006C7BEA" w:rsidRDefault="006C7BEA" w:rsidP="00416D6B">
      <w:pPr>
        <w:adjustRightInd w:val="0"/>
        <w:snapToGrid w:val="0"/>
        <w:spacing w:line="240" w:lineRule="atLeast"/>
        <w:rPr>
          <w:rFonts w:ascii="メイリオ" w:eastAsia="メイリオ" w:hAnsi="メイリオ"/>
          <w:sz w:val="21"/>
          <w:szCs w:val="21"/>
        </w:rPr>
      </w:pPr>
    </w:p>
    <w:p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1842"/>
        <w:gridCol w:w="2268"/>
      </w:tblGrid>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vMerge w:val="restart"/>
            <w:tcBorders>
              <w:top w:val="nil"/>
              <w:right w:val="nil"/>
            </w:tcBorders>
          </w:tcPr>
          <w:p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" strokeweight=".5pt">
                      <v:stroke dashstyle="1 1" endcap="round"/>
                      <v:textbox inset="5.85pt,.7pt,5.85pt,.7pt">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rsidTr="00DB2B4C">
        <w:trPr>
          <w:trHeight w:val="1162"/>
        </w:trPr>
        <w:tc>
          <w:tcPr>
            <w:tcW w:w="7269" w:type="dxa"/>
            <w:gridSpan w:val="2"/>
            <w:tcBorders>
              <w:top w:val="dotted" w:sz="4" w:space="0" w:color="auto"/>
            </w:tcBorders>
            <w:vAlign w:val="center"/>
          </w:tcPr>
          <w:p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" strokecolor="white">
                      <v:textbox inset="5.85pt,.7pt,5.85pt,.7pt">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5427" w:type="dxa"/>
            <w:vAlign w:val="center"/>
          </w:tcPr>
          <w:p w:rsidR="001E3E56" w:rsidRPr="000C57B6" w:rsidRDefault="001E3E56" w:rsidP="006E3B51">
            <w:pPr>
              <w:rPr>
                <w:sz w:val="21"/>
                <w:szCs w:val="21"/>
              </w:rPr>
            </w:pPr>
          </w:p>
          <w:p w:rsidR="001E3E56" w:rsidRPr="000C57B6" w:rsidRDefault="001E3E56" w:rsidP="00E41605">
            <w:pPr>
              <w:ind w:firstLineChars="100" w:firstLine="210"/>
              <w:rPr>
                <w:sz w:val="21"/>
                <w:szCs w:val="21"/>
              </w:rPr>
            </w:pPr>
            <w:r w:rsidRPr="000C57B6">
              <w:rPr>
                <w:rFonts w:hint="eastAsia"/>
                <w:sz w:val="21"/>
                <w:szCs w:val="21"/>
              </w:rPr>
              <w:t xml:space="preserve">　　　年　　月　　日（満　　歳）</w:t>
            </w:r>
          </w:p>
        </w:tc>
        <w:tc>
          <w:tcPr>
            <w:tcW w:w="1842" w:type="dxa"/>
            <w:vAlign w:val="center"/>
          </w:tcPr>
          <w:p w:rsidR="001E3E56" w:rsidRPr="000C57B6" w:rsidRDefault="001E3E56" w:rsidP="006E3B51">
            <w:pPr>
              <w:rPr>
                <w:sz w:val="21"/>
                <w:szCs w:val="21"/>
              </w:rPr>
            </w:pPr>
            <w:r w:rsidRPr="000C57B6">
              <w:rPr>
                <w:rFonts w:hint="eastAsia"/>
                <w:sz w:val="21"/>
                <w:szCs w:val="21"/>
              </w:rPr>
              <w:t>性別　男　女</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C4F05">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68" w:type="dxa"/>
          </w:tcPr>
          <w:p w:rsidR="001E3E56" w:rsidRPr="000C57B6" w:rsidRDefault="001E3E56" w:rsidP="002C4F05">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C4F05">
            <w:pPr>
              <w:rPr>
                <w:sz w:val="21"/>
                <w:szCs w:val="21"/>
              </w:rPr>
            </w:pPr>
            <w:r w:rsidRPr="000C57B6">
              <w:rPr>
                <w:sz w:val="21"/>
                <w:szCs w:val="21"/>
              </w:rPr>
              <w:t>F</w:t>
            </w:r>
            <w:r w:rsidRPr="000C57B6">
              <w:rPr>
                <w:rFonts w:hint="eastAsia"/>
                <w:sz w:val="21"/>
                <w:szCs w:val="21"/>
              </w:rPr>
              <w:t>ax</w:t>
            </w: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33339">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68" w:type="dxa"/>
          </w:tcPr>
          <w:p w:rsidR="001E3E56" w:rsidRPr="000C57B6" w:rsidRDefault="001E3E56" w:rsidP="00233339">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33339">
            <w:pPr>
              <w:rPr>
                <w:sz w:val="21"/>
                <w:szCs w:val="21"/>
              </w:rPr>
            </w:pPr>
            <w:r w:rsidRPr="000C57B6">
              <w:rPr>
                <w:sz w:val="21"/>
                <w:szCs w:val="21"/>
              </w:rPr>
              <w:t>F</w:t>
            </w:r>
            <w:r w:rsidRPr="000C57B6">
              <w:rPr>
                <w:rFonts w:hint="eastAsia"/>
                <w:sz w:val="21"/>
                <w:szCs w:val="21"/>
              </w:rPr>
              <w:t>ax</w:t>
            </w:r>
          </w:p>
        </w:tc>
      </w:tr>
    </w:tbl>
    <w:p w:rsidR="002C4F05" w:rsidRDefault="002C4F05"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rsidTr="00DB2B4C">
        <w:trPr>
          <w:trHeight w:val="348"/>
        </w:trPr>
        <w:tc>
          <w:tcPr>
            <w:tcW w:w="1127" w:type="dxa"/>
            <w:tcBorders>
              <w:right w:val="dashSmallGap" w:sz="4" w:space="0" w:color="auto"/>
            </w:tcBorders>
          </w:tcPr>
          <w:p w:rsidR="00D6424B" w:rsidRPr="000C57B6" w:rsidRDefault="00155793" w:rsidP="00DA0100">
            <w:pPr>
              <w:jc w:val="center"/>
              <w:rPr>
                <w:sz w:val="21"/>
                <w:szCs w:val="21"/>
              </w:rPr>
            </w:pPr>
            <w:r w:rsidRPr="000C57B6">
              <w:rPr>
                <w:rFonts w:hint="eastAsia"/>
                <w:sz w:val="21"/>
                <w:szCs w:val="21"/>
              </w:rPr>
              <w:t>年</w:t>
            </w:r>
          </w:p>
        </w:tc>
        <w:tc>
          <w:tcPr>
            <w:tcW w:w="850" w:type="dxa"/>
            <w:tcBorders>
              <w:left w:val="dashSmallGap" w:sz="4" w:space="0" w:color="auto"/>
              <w:right w:val="dashSmallGap" w:sz="4" w:space="0" w:color="auto"/>
            </w:tcBorders>
          </w:tcPr>
          <w:p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rsidTr="00DD6148">
        <w:trPr>
          <w:trHeight w:val="551"/>
        </w:trPr>
        <w:tc>
          <w:tcPr>
            <w:tcW w:w="1127" w:type="dxa"/>
            <w:tcBorders>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47"/>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4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5"/>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155793" w:rsidRPr="000C57B6" w:rsidTr="00DD6148">
        <w:trPr>
          <w:trHeight w:val="547"/>
        </w:trPr>
        <w:tc>
          <w:tcPr>
            <w:tcW w:w="1127" w:type="dxa"/>
            <w:tcBorders>
              <w:top w:val="dashSmallGap" w:sz="4" w:space="0" w:color="auto"/>
              <w:bottom w:val="dashSmallGap" w:sz="4" w:space="0" w:color="auto"/>
            </w:tcBorders>
            <w:vAlign w:val="center"/>
          </w:tcPr>
          <w:p w:rsidR="00155793" w:rsidRPr="000C57B6" w:rsidRDefault="00155793" w:rsidP="00DD6148">
            <w:pPr>
              <w:rPr>
                <w:sz w:val="21"/>
                <w:szCs w:val="21"/>
              </w:rPr>
            </w:pPr>
          </w:p>
        </w:tc>
        <w:tc>
          <w:tcPr>
            <w:tcW w:w="850" w:type="dxa"/>
            <w:tcBorders>
              <w:top w:val="dashSmallGap" w:sz="4" w:space="0" w:color="auto"/>
              <w:bottom w:val="dashSmallGap" w:sz="4" w:space="0" w:color="auto"/>
            </w:tcBorders>
            <w:vAlign w:val="center"/>
          </w:tcPr>
          <w:p w:rsidR="00155793" w:rsidRPr="000C57B6" w:rsidRDefault="00155793" w:rsidP="00DD6148">
            <w:pPr>
              <w:rPr>
                <w:sz w:val="21"/>
                <w:szCs w:val="21"/>
              </w:rPr>
            </w:pPr>
          </w:p>
        </w:tc>
        <w:tc>
          <w:tcPr>
            <w:tcW w:w="7560" w:type="dxa"/>
            <w:tcBorders>
              <w:top w:val="dashSmallGap" w:sz="4" w:space="0" w:color="auto"/>
              <w:bottom w:val="dashSmallGap" w:sz="4" w:space="0" w:color="auto"/>
            </w:tcBorders>
            <w:vAlign w:val="center"/>
          </w:tcPr>
          <w:p w:rsidR="00155793" w:rsidRPr="000C57B6" w:rsidRDefault="00155793" w:rsidP="00DD6148">
            <w:pPr>
              <w:rPr>
                <w:sz w:val="21"/>
                <w:szCs w:val="21"/>
              </w:rPr>
            </w:pPr>
          </w:p>
        </w:tc>
      </w:tr>
      <w:tr w:rsidR="00155793" w:rsidRPr="000C57B6" w:rsidTr="00DD6148">
        <w:trPr>
          <w:trHeight w:val="547"/>
        </w:trPr>
        <w:tc>
          <w:tcPr>
            <w:tcW w:w="1127" w:type="dxa"/>
            <w:tcBorders>
              <w:top w:val="dashSmallGap" w:sz="4" w:space="0" w:color="auto"/>
            </w:tcBorders>
            <w:vAlign w:val="center"/>
          </w:tcPr>
          <w:p w:rsidR="00155793" w:rsidRPr="000C57B6" w:rsidRDefault="00155793" w:rsidP="00DD6148">
            <w:pPr>
              <w:rPr>
                <w:sz w:val="21"/>
                <w:szCs w:val="21"/>
              </w:rPr>
            </w:pPr>
          </w:p>
        </w:tc>
        <w:tc>
          <w:tcPr>
            <w:tcW w:w="850" w:type="dxa"/>
            <w:tcBorders>
              <w:top w:val="dashSmallGap" w:sz="4" w:space="0" w:color="auto"/>
            </w:tcBorders>
            <w:vAlign w:val="center"/>
          </w:tcPr>
          <w:p w:rsidR="00155793" w:rsidRPr="000C57B6" w:rsidRDefault="00155793" w:rsidP="00DD6148">
            <w:pPr>
              <w:rPr>
                <w:sz w:val="21"/>
                <w:szCs w:val="21"/>
              </w:rPr>
            </w:pPr>
          </w:p>
        </w:tc>
        <w:tc>
          <w:tcPr>
            <w:tcW w:w="7560" w:type="dxa"/>
            <w:tcBorders>
              <w:top w:val="dashSmallGap" w:sz="4" w:space="0" w:color="auto"/>
            </w:tcBorders>
            <w:vAlign w:val="center"/>
          </w:tcPr>
          <w:p w:rsidR="00155793" w:rsidRPr="000C57B6" w:rsidRDefault="00155793" w:rsidP="00DD6148">
            <w:pPr>
              <w:rPr>
                <w:sz w:val="21"/>
                <w:szCs w:val="21"/>
              </w:rPr>
            </w:pPr>
          </w:p>
        </w:tc>
      </w:tr>
    </w:tbl>
    <w:p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rsidTr="00DB2B4C">
        <w:trPr>
          <w:trHeight w:val="425"/>
        </w:trPr>
        <w:tc>
          <w:tcPr>
            <w:tcW w:w="1127" w:type="dxa"/>
            <w:vMerge w:val="restart"/>
            <w:tcBorders>
              <w:right w:val="dashSmallGap" w:sz="4" w:space="0" w:color="auto"/>
            </w:tcBorders>
            <w:vAlign w:val="center"/>
          </w:tcPr>
          <w:p w:rsidR="001666FC" w:rsidRPr="000C57B6" w:rsidRDefault="001666FC" w:rsidP="00C92F0B">
            <w:pPr>
              <w:jc w:val="center"/>
              <w:rPr>
                <w:sz w:val="21"/>
                <w:szCs w:val="21"/>
              </w:rPr>
            </w:pPr>
            <w:r w:rsidRPr="000C57B6">
              <w:rPr>
                <w:rFonts w:hint="eastAsia"/>
                <w:sz w:val="21"/>
                <w:szCs w:val="21"/>
              </w:rPr>
              <w:t>年</w:t>
            </w:r>
          </w:p>
        </w:tc>
        <w:tc>
          <w:tcPr>
            <w:tcW w:w="850" w:type="dxa"/>
            <w:vMerge w:val="restart"/>
            <w:tcBorders>
              <w:left w:val="dashSmallGap" w:sz="4" w:space="0" w:color="auto"/>
              <w:right w:val="dashSmallGap" w:sz="4" w:space="0" w:color="auto"/>
            </w:tcBorders>
            <w:vAlign w:val="center"/>
          </w:tcPr>
          <w:p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rsidTr="00DB2B4C">
        <w:trPr>
          <w:trHeight w:val="317"/>
        </w:trPr>
        <w:tc>
          <w:tcPr>
            <w:tcW w:w="1127" w:type="dxa"/>
            <w:vMerge/>
            <w:tcBorders>
              <w:right w:val="dashSmallGap" w:sz="4" w:space="0" w:color="auto"/>
            </w:tcBorders>
          </w:tcPr>
          <w:p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rsidR="001666FC" w:rsidRPr="000C57B6" w:rsidRDefault="001666FC" w:rsidP="001666FC">
            <w:pPr>
              <w:jc w:val="center"/>
              <w:rPr>
                <w:sz w:val="21"/>
                <w:szCs w:val="21"/>
              </w:rPr>
            </w:pPr>
            <w:r>
              <w:rPr>
                <w:rFonts w:hint="eastAsia"/>
                <w:sz w:val="21"/>
                <w:szCs w:val="21"/>
              </w:rPr>
              <w:t>段級</w:t>
            </w:r>
          </w:p>
        </w:tc>
      </w:tr>
      <w:tr w:rsidR="001666FC" w:rsidRPr="000C57B6" w:rsidTr="00DB2B4C">
        <w:trPr>
          <w:trHeight w:val="551"/>
        </w:trPr>
        <w:tc>
          <w:tcPr>
            <w:tcW w:w="1127" w:type="dxa"/>
            <w:tcBorders>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3"/>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47"/>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3"/>
        </w:trPr>
        <w:tc>
          <w:tcPr>
            <w:tcW w:w="1127" w:type="dxa"/>
            <w:tcBorders>
              <w:top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rsidR="001666FC" w:rsidRPr="000C57B6" w:rsidRDefault="001666FC" w:rsidP="001666FC">
            <w:pPr>
              <w:rPr>
                <w:sz w:val="21"/>
                <w:szCs w:val="21"/>
              </w:rPr>
            </w:pPr>
          </w:p>
        </w:tc>
      </w:tr>
    </w:tbl>
    <w:p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rsidTr="00DB2B4C">
        <w:trPr>
          <w:trHeight w:val="3555"/>
        </w:trPr>
        <w:tc>
          <w:tcPr>
            <w:tcW w:w="9537" w:type="dxa"/>
            <w:gridSpan w:val="3"/>
          </w:tcPr>
          <w:p w:rsidR="00155793" w:rsidRDefault="00155793" w:rsidP="00155793">
            <w:pPr>
              <w:rPr>
                <w:sz w:val="21"/>
                <w:szCs w:val="21"/>
              </w:rPr>
            </w:pPr>
            <w:r w:rsidRPr="000C57B6">
              <w:rPr>
                <w:rFonts w:hint="eastAsia"/>
                <w:sz w:val="21"/>
                <w:szCs w:val="21"/>
              </w:rPr>
              <w:t>志望の動機、特技、</w:t>
            </w:r>
            <w:r w:rsidR="00F9267B" w:rsidRPr="000C57B6">
              <w:rPr>
                <w:rFonts w:hint="eastAsia"/>
                <w:sz w:val="21"/>
                <w:szCs w:val="21"/>
              </w:rPr>
              <w:t>好きな学科など</w:t>
            </w:r>
          </w:p>
          <w:p w:rsidR="00DD6148" w:rsidRPr="000C57B6" w:rsidRDefault="00DD6148" w:rsidP="00155793">
            <w:pPr>
              <w:rPr>
                <w:sz w:val="21"/>
                <w:szCs w:val="21"/>
              </w:rPr>
            </w:pPr>
          </w:p>
        </w:tc>
      </w:tr>
      <w:tr w:rsidR="00F9267B" w:rsidRPr="000C57B6" w:rsidTr="00DB2B4C">
        <w:trPr>
          <w:trHeight w:val="403"/>
        </w:trPr>
        <w:tc>
          <w:tcPr>
            <w:tcW w:w="3744" w:type="dxa"/>
            <w:tcBorders>
              <w:right w:val="single" w:sz="4" w:space="0" w:color="auto"/>
            </w:tcBorders>
            <w:vAlign w:val="center"/>
          </w:tcPr>
          <w:p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rsidR="00DB2B4C" w:rsidRDefault="00F9267B" w:rsidP="00F9267B">
            <w:pPr>
              <w:rPr>
                <w:sz w:val="21"/>
                <w:szCs w:val="21"/>
              </w:rPr>
            </w:pPr>
            <w:r w:rsidRPr="000C57B6">
              <w:rPr>
                <w:rFonts w:hint="eastAsia"/>
                <w:sz w:val="21"/>
                <w:szCs w:val="21"/>
              </w:rPr>
              <w:t>配偶者の扶養義務</w:t>
            </w:r>
          </w:p>
          <w:p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rsidTr="00DB2B4C">
        <w:trPr>
          <w:trHeight w:val="348"/>
        </w:trPr>
        <w:tc>
          <w:tcPr>
            <w:tcW w:w="9537" w:type="dxa"/>
          </w:tcPr>
          <w:p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rsidTr="00DB2B4C">
        <w:trPr>
          <w:trHeight w:val="389"/>
        </w:trPr>
        <w:tc>
          <w:tcPr>
            <w:tcW w:w="9537" w:type="dxa"/>
            <w:tcBorders>
              <w:bottom w:val="dashSmallGap" w:sz="4" w:space="0" w:color="auto"/>
            </w:tcBorders>
          </w:tcPr>
          <w:p w:rsidR="00FD5D86" w:rsidRPr="000C57B6" w:rsidRDefault="00FD5D86" w:rsidP="00233339">
            <w:pPr>
              <w:rPr>
                <w:sz w:val="21"/>
                <w:szCs w:val="21"/>
              </w:rPr>
            </w:pPr>
          </w:p>
        </w:tc>
      </w:tr>
      <w:tr w:rsidR="00FD5D86" w:rsidRPr="000C57B6" w:rsidTr="00DB2B4C">
        <w:trPr>
          <w:trHeight w:val="423"/>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01"/>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21"/>
        </w:trPr>
        <w:tc>
          <w:tcPr>
            <w:tcW w:w="9537" w:type="dxa"/>
            <w:tcBorders>
              <w:top w:val="dashSmallGap" w:sz="4" w:space="0" w:color="auto"/>
              <w:bottom w:val="single" w:sz="4" w:space="0" w:color="auto"/>
            </w:tcBorders>
          </w:tcPr>
          <w:p w:rsidR="00FD5D86" w:rsidRPr="000C57B6" w:rsidRDefault="00FD5D86" w:rsidP="00233339">
            <w:pPr>
              <w:rPr>
                <w:sz w:val="21"/>
                <w:szCs w:val="21"/>
              </w:rPr>
            </w:pPr>
          </w:p>
        </w:tc>
      </w:tr>
      <w:tr w:rsidR="00C92F0B" w:rsidRPr="000C57B6" w:rsidTr="00DB2B4C">
        <w:trPr>
          <w:trHeight w:val="493"/>
        </w:trPr>
        <w:tc>
          <w:tcPr>
            <w:tcW w:w="9537" w:type="dxa"/>
            <w:tcBorders>
              <w:top w:val="single" w:sz="4" w:space="0" w:color="auto"/>
              <w:bottom w:val="dashed" w:sz="4" w:space="0" w:color="auto"/>
            </w:tcBorders>
            <w:vAlign w:val="center"/>
          </w:tcPr>
          <w:p w:rsidR="00C92F0B" w:rsidRPr="00DA0100" w:rsidRDefault="00C92F0B" w:rsidP="00DA0100">
            <w:pPr>
              <w:rPr>
                <w:sz w:val="24"/>
              </w:rPr>
            </w:pPr>
            <w:r w:rsidRPr="00DA0100">
              <w:rPr>
                <w:rFonts w:hint="eastAsia"/>
                <w:sz w:val="24"/>
              </w:rPr>
              <w:t>希望職種欄</w:t>
            </w:r>
          </w:p>
        </w:tc>
      </w:tr>
      <w:tr w:rsidR="00C92F0B" w:rsidRPr="000C57B6" w:rsidTr="00DB2B4C">
        <w:trPr>
          <w:trHeight w:val="723"/>
        </w:trPr>
        <w:tc>
          <w:tcPr>
            <w:tcW w:w="9537" w:type="dxa"/>
            <w:tcBorders>
              <w:top w:val="dashed" w:sz="4" w:space="0" w:color="auto"/>
              <w:bottom w:val="single" w:sz="4" w:space="0" w:color="auto"/>
            </w:tcBorders>
            <w:vAlign w:val="center"/>
          </w:tcPr>
          <w:p w:rsidR="00C92F0B" w:rsidRPr="00DA0100" w:rsidRDefault="00A65C31" w:rsidP="00C92F0B">
            <w:pPr>
              <w:jc w:val="center"/>
              <w:rPr>
                <w:sz w:val="24"/>
              </w:rPr>
            </w:pPr>
            <w:r>
              <w:rPr>
                <w:rFonts w:hint="eastAsia"/>
                <w:sz w:val="24"/>
              </w:rPr>
              <w:t xml:space="preserve">経営指導員研修生 ・ </w:t>
            </w:r>
            <w:r w:rsidR="00C92F0B" w:rsidRPr="00DA0100">
              <w:rPr>
                <w:rFonts w:hint="eastAsia"/>
                <w:sz w:val="24"/>
              </w:rPr>
              <w:t>経営指導員</w:t>
            </w:r>
            <w:r w:rsidR="00D815D5">
              <w:rPr>
                <w:rFonts w:hint="eastAsia"/>
                <w:sz w:val="24"/>
              </w:rPr>
              <w:t xml:space="preserve">　・　補助員</w:t>
            </w:r>
          </w:p>
        </w:tc>
      </w:tr>
    </w:tbl>
    <w:p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rsidR="00FD5D86" w:rsidRDefault="00FD5D86" w:rsidP="00FD5D86">
      <w:pPr>
        <w:ind w:left="440" w:hangingChars="100" w:hanging="440"/>
        <w:jc w:val="center"/>
        <w:rPr>
          <w:sz w:val="44"/>
          <w:szCs w:val="44"/>
        </w:rPr>
      </w:pPr>
      <w:r w:rsidRPr="00FD5D86">
        <w:rPr>
          <w:rFonts w:hint="eastAsia"/>
          <w:sz w:val="44"/>
          <w:szCs w:val="44"/>
        </w:rPr>
        <w:t>職務内容等調査票</w:t>
      </w:r>
    </w:p>
    <w:p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rsidTr="000C57B6">
        <w:trPr>
          <w:trHeight w:val="288"/>
        </w:trPr>
        <w:tc>
          <w:tcPr>
            <w:tcW w:w="1599" w:type="dxa"/>
            <w:gridSpan w:val="2"/>
            <w:tcBorders>
              <w:bottom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期間</w:t>
            </w:r>
          </w:p>
        </w:tc>
        <w:tc>
          <w:tcPr>
            <w:tcW w:w="1843" w:type="dxa"/>
            <w:vMerge w:val="restart"/>
            <w:tcBorders>
              <w:left w:val="dashSmallGap" w:sz="4" w:space="0" w:color="auto"/>
              <w:right w:val="dashSmallGap" w:sz="4" w:space="0" w:color="auto"/>
            </w:tcBorders>
            <w:vAlign w:val="center"/>
          </w:tcPr>
          <w:p w:rsidR="004D36AE" w:rsidRDefault="004D36AE" w:rsidP="000C57B6">
            <w:pPr>
              <w:jc w:val="center"/>
              <w:rPr>
                <w:sz w:val="18"/>
                <w:szCs w:val="18"/>
              </w:rPr>
            </w:pPr>
            <w:r w:rsidRPr="000C57B6">
              <w:rPr>
                <w:rFonts w:hint="eastAsia"/>
                <w:sz w:val="18"/>
                <w:szCs w:val="18"/>
              </w:rPr>
              <w:t>企業名等</w:t>
            </w:r>
          </w:p>
          <w:p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所属部・</w:t>
            </w:r>
          </w:p>
          <w:p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雇用形態</w:t>
            </w:r>
          </w:p>
          <w:p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rsidTr="000C57B6">
        <w:trPr>
          <w:trHeight w:val="250"/>
        </w:trPr>
        <w:tc>
          <w:tcPr>
            <w:tcW w:w="1032" w:type="dxa"/>
            <w:tcBorders>
              <w:top w:val="dashSmallGap" w:sz="4" w:space="0" w:color="auto"/>
              <w:right w:val="dashSmallGap" w:sz="4" w:space="0" w:color="auto"/>
            </w:tcBorders>
            <w:vAlign w:val="center"/>
          </w:tcPr>
          <w:p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559" w:type="dxa"/>
            <w:vMerge/>
            <w:tcBorders>
              <w:left w:val="dashSmallGap" w:sz="4" w:space="0" w:color="auto"/>
            </w:tcBorders>
            <w:vAlign w:val="center"/>
          </w:tcPr>
          <w:p w:rsidR="004D36AE" w:rsidRPr="000C57B6" w:rsidRDefault="004D36AE" w:rsidP="000C57B6">
            <w:pPr>
              <w:jc w:val="center"/>
              <w:rPr>
                <w:sz w:val="18"/>
                <w:szCs w:val="18"/>
              </w:rPr>
            </w:pPr>
          </w:p>
        </w:tc>
        <w:tc>
          <w:tcPr>
            <w:tcW w:w="3521" w:type="dxa"/>
            <w:vMerge/>
            <w:tcBorders>
              <w:left w:val="dashSmallGap" w:sz="4" w:space="0" w:color="auto"/>
            </w:tcBorders>
            <w:vAlign w:val="center"/>
          </w:tcPr>
          <w:p w:rsidR="004D36AE" w:rsidRPr="000C57B6" w:rsidRDefault="004D36AE" w:rsidP="000C57B6">
            <w:pPr>
              <w:jc w:val="center"/>
              <w:rPr>
                <w:sz w:val="18"/>
                <w:szCs w:val="18"/>
              </w:rPr>
            </w:pPr>
          </w:p>
        </w:tc>
      </w:tr>
      <w:tr w:rsidR="003C0E31" w:rsidRPr="000C57B6" w:rsidTr="002F42EF">
        <w:trPr>
          <w:trHeight w:val="9062"/>
        </w:trPr>
        <w:tc>
          <w:tcPr>
            <w:tcW w:w="1032" w:type="dxa"/>
            <w:tcBorders>
              <w:bottom w:val="single" w:sz="4" w:space="0" w:color="000000"/>
              <w:right w:val="dashSmallGap" w:sz="4" w:space="0" w:color="auto"/>
            </w:tcBorders>
          </w:tcPr>
          <w:p w:rsidR="003C0E31" w:rsidRPr="000C57B6" w:rsidRDefault="003C0E31" w:rsidP="000C57B6">
            <w:pPr>
              <w:rPr>
                <w:sz w:val="21"/>
                <w:szCs w:val="21"/>
              </w:rPr>
            </w:pPr>
          </w:p>
        </w:tc>
        <w:tc>
          <w:tcPr>
            <w:tcW w:w="567" w:type="dxa"/>
            <w:tcBorders>
              <w:bottom w:val="single" w:sz="4" w:space="0" w:color="000000"/>
              <w:right w:val="dashSmallGap" w:sz="4" w:space="0" w:color="auto"/>
            </w:tcBorders>
          </w:tcPr>
          <w:p w:rsidR="003C0E31" w:rsidRPr="000C57B6" w:rsidRDefault="003C0E31" w:rsidP="000C57B6">
            <w:pPr>
              <w:rPr>
                <w:sz w:val="21"/>
                <w:szCs w:val="21"/>
              </w:rPr>
            </w:pPr>
          </w:p>
        </w:tc>
        <w:tc>
          <w:tcPr>
            <w:tcW w:w="1843"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559" w:type="dxa"/>
            <w:tcBorders>
              <w:left w:val="dashSmallGap" w:sz="4" w:space="0" w:color="auto"/>
              <w:bottom w:val="single" w:sz="4" w:space="0" w:color="000000"/>
            </w:tcBorders>
          </w:tcPr>
          <w:p w:rsidR="003C0E31" w:rsidRPr="000C57B6" w:rsidRDefault="003C0E31" w:rsidP="000C57B6">
            <w:pPr>
              <w:rPr>
                <w:sz w:val="21"/>
                <w:szCs w:val="21"/>
              </w:rPr>
            </w:pPr>
          </w:p>
        </w:tc>
        <w:tc>
          <w:tcPr>
            <w:tcW w:w="3521" w:type="dxa"/>
            <w:tcBorders>
              <w:left w:val="dashSmallGap" w:sz="4" w:space="0" w:color="auto"/>
              <w:bottom w:val="single" w:sz="4" w:space="0" w:color="000000"/>
            </w:tcBorders>
          </w:tcPr>
          <w:p w:rsidR="003C0E31" w:rsidRPr="000C57B6" w:rsidRDefault="003C0E31" w:rsidP="000C57B6">
            <w:pPr>
              <w:rPr>
                <w:sz w:val="21"/>
                <w:szCs w:val="21"/>
              </w:rPr>
            </w:pPr>
          </w:p>
        </w:tc>
      </w:tr>
    </w:tbl>
    <w:p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10"/>
      <w:footerReference w:type="even" r:id="rId11"/>
      <w:footerReference w:type="default" r:id="rId12"/>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89" w:rsidRDefault="00194C89">
      <w:r>
        <w:separator/>
      </w:r>
    </w:p>
  </w:endnote>
  <w:endnote w:type="continuationSeparator" w:id="0">
    <w:p w:rsidR="00194C89" w:rsidRDefault="0019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3339" w:rsidRDefault="002333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E1" w:rsidRDefault="00857EE1">
    <w:pPr>
      <w:pStyle w:val="a7"/>
      <w:jc w:val="center"/>
    </w:pPr>
    <w:r>
      <w:fldChar w:fldCharType="begin"/>
    </w:r>
    <w:r>
      <w:instrText xml:space="preserve"> PAGE   \* MERGEFORMAT </w:instrText>
    </w:r>
    <w:r>
      <w:fldChar w:fldCharType="separate"/>
    </w:r>
    <w:r w:rsidR="00581042" w:rsidRPr="00581042">
      <w:rPr>
        <w:noProof/>
        <w:lang w:val="ja-JP"/>
      </w:rPr>
      <w:t>11</w:t>
    </w:r>
    <w:r>
      <w:fldChar w:fldCharType="end"/>
    </w:r>
  </w:p>
  <w:p w:rsidR="00233339" w:rsidRDefault="00233339" w:rsidP="00EB4F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89" w:rsidRDefault="00194C89">
      <w:r>
        <w:separator/>
      </w:r>
    </w:p>
  </w:footnote>
  <w:footnote w:type="continuationSeparator" w:id="0">
    <w:p w:rsidR="00194C89" w:rsidRDefault="0019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6A"/>
    <w:rsid w:val="00000E4B"/>
    <w:rsid w:val="00002FA0"/>
    <w:rsid w:val="00007E55"/>
    <w:rsid w:val="00023617"/>
    <w:rsid w:val="0002568C"/>
    <w:rsid w:val="00037B9A"/>
    <w:rsid w:val="00041341"/>
    <w:rsid w:val="000422AD"/>
    <w:rsid w:val="00042AEC"/>
    <w:rsid w:val="0004480C"/>
    <w:rsid w:val="000479F3"/>
    <w:rsid w:val="00050535"/>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B75E5"/>
    <w:rsid w:val="000C2CE1"/>
    <w:rsid w:val="000C52A2"/>
    <w:rsid w:val="000C57B6"/>
    <w:rsid w:val="000C6A0A"/>
    <w:rsid w:val="000C6A74"/>
    <w:rsid w:val="000D700D"/>
    <w:rsid w:val="000E08E7"/>
    <w:rsid w:val="000E3CE9"/>
    <w:rsid w:val="000E60C4"/>
    <w:rsid w:val="000E619C"/>
    <w:rsid w:val="000E6E0B"/>
    <w:rsid w:val="000E7B39"/>
    <w:rsid w:val="000F4885"/>
    <w:rsid w:val="00120BA0"/>
    <w:rsid w:val="001254F3"/>
    <w:rsid w:val="00126204"/>
    <w:rsid w:val="00126F84"/>
    <w:rsid w:val="001365A0"/>
    <w:rsid w:val="001476E6"/>
    <w:rsid w:val="00153C6D"/>
    <w:rsid w:val="0015562E"/>
    <w:rsid w:val="00155793"/>
    <w:rsid w:val="0015790C"/>
    <w:rsid w:val="00157BF3"/>
    <w:rsid w:val="001666FC"/>
    <w:rsid w:val="00171A15"/>
    <w:rsid w:val="001834E2"/>
    <w:rsid w:val="0018652E"/>
    <w:rsid w:val="00186F17"/>
    <w:rsid w:val="00194C89"/>
    <w:rsid w:val="00196275"/>
    <w:rsid w:val="001A1513"/>
    <w:rsid w:val="001A2D84"/>
    <w:rsid w:val="001A4B53"/>
    <w:rsid w:val="001A56D6"/>
    <w:rsid w:val="001A68F4"/>
    <w:rsid w:val="001B4578"/>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146B6"/>
    <w:rsid w:val="00220982"/>
    <w:rsid w:val="00233339"/>
    <w:rsid w:val="00241786"/>
    <w:rsid w:val="00243749"/>
    <w:rsid w:val="00257D02"/>
    <w:rsid w:val="002712FC"/>
    <w:rsid w:val="002725E7"/>
    <w:rsid w:val="00273CF3"/>
    <w:rsid w:val="002754E0"/>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161AA"/>
    <w:rsid w:val="00324AF2"/>
    <w:rsid w:val="00332BF9"/>
    <w:rsid w:val="00333448"/>
    <w:rsid w:val="00337CD1"/>
    <w:rsid w:val="00337F10"/>
    <w:rsid w:val="00340A7B"/>
    <w:rsid w:val="00343D68"/>
    <w:rsid w:val="00346B5C"/>
    <w:rsid w:val="00356AC7"/>
    <w:rsid w:val="0036100B"/>
    <w:rsid w:val="0037263B"/>
    <w:rsid w:val="0037797D"/>
    <w:rsid w:val="003903D9"/>
    <w:rsid w:val="003938D3"/>
    <w:rsid w:val="00394F71"/>
    <w:rsid w:val="003A1D8C"/>
    <w:rsid w:val="003A6B89"/>
    <w:rsid w:val="003B05EC"/>
    <w:rsid w:val="003B67CF"/>
    <w:rsid w:val="003C0E31"/>
    <w:rsid w:val="003D2EFE"/>
    <w:rsid w:val="003D350A"/>
    <w:rsid w:val="003D67F7"/>
    <w:rsid w:val="003E10B5"/>
    <w:rsid w:val="003E2E11"/>
    <w:rsid w:val="003E3289"/>
    <w:rsid w:val="003E3D93"/>
    <w:rsid w:val="003F3201"/>
    <w:rsid w:val="003F32BA"/>
    <w:rsid w:val="003F7E46"/>
    <w:rsid w:val="003F7FA6"/>
    <w:rsid w:val="00401730"/>
    <w:rsid w:val="0040267D"/>
    <w:rsid w:val="00410036"/>
    <w:rsid w:val="00412B9A"/>
    <w:rsid w:val="00416D6B"/>
    <w:rsid w:val="004237C8"/>
    <w:rsid w:val="004336A6"/>
    <w:rsid w:val="00433868"/>
    <w:rsid w:val="004351A7"/>
    <w:rsid w:val="00440C0A"/>
    <w:rsid w:val="00444F8A"/>
    <w:rsid w:val="004547F4"/>
    <w:rsid w:val="00463BD5"/>
    <w:rsid w:val="00475F87"/>
    <w:rsid w:val="00482E90"/>
    <w:rsid w:val="00493496"/>
    <w:rsid w:val="00497388"/>
    <w:rsid w:val="004973B5"/>
    <w:rsid w:val="004A297C"/>
    <w:rsid w:val="004A368A"/>
    <w:rsid w:val="004A48A6"/>
    <w:rsid w:val="004A4BF9"/>
    <w:rsid w:val="004A6D34"/>
    <w:rsid w:val="004A7B02"/>
    <w:rsid w:val="004B1178"/>
    <w:rsid w:val="004B268C"/>
    <w:rsid w:val="004B4006"/>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3CD5"/>
    <w:rsid w:val="00541645"/>
    <w:rsid w:val="00543688"/>
    <w:rsid w:val="005537B4"/>
    <w:rsid w:val="00563611"/>
    <w:rsid w:val="0056415A"/>
    <w:rsid w:val="00567DBD"/>
    <w:rsid w:val="00572C78"/>
    <w:rsid w:val="00581042"/>
    <w:rsid w:val="00582ED4"/>
    <w:rsid w:val="00590048"/>
    <w:rsid w:val="005919FF"/>
    <w:rsid w:val="00593845"/>
    <w:rsid w:val="005C1042"/>
    <w:rsid w:val="005C712F"/>
    <w:rsid w:val="005D00D0"/>
    <w:rsid w:val="005D297B"/>
    <w:rsid w:val="005E1EE3"/>
    <w:rsid w:val="005E1F4C"/>
    <w:rsid w:val="005E463F"/>
    <w:rsid w:val="005F1AAB"/>
    <w:rsid w:val="006058CB"/>
    <w:rsid w:val="00606656"/>
    <w:rsid w:val="00617F2F"/>
    <w:rsid w:val="006218E3"/>
    <w:rsid w:val="006246AE"/>
    <w:rsid w:val="00627284"/>
    <w:rsid w:val="00634B82"/>
    <w:rsid w:val="006354AB"/>
    <w:rsid w:val="006403BA"/>
    <w:rsid w:val="00645280"/>
    <w:rsid w:val="00660DFE"/>
    <w:rsid w:val="00663945"/>
    <w:rsid w:val="00672EF3"/>
    <w:rsid w:val="00676121"/>
    <w:rsid w:val="006924A2"/>
    <w:rsid w:val="00693A23"/>
    <w:rsid w:val="006A51BF"/>
    <w:rsid w:val="006B2214"/>
    <w:rsid w:val="006C7BEA"/>
    <w:rsid w:val="006E3B51"/>
    <w:rsid w:val="006F5CB7"/>
    <w:rsid w:val="006F65A6"/>
    <w:rsid w:val="00710E60"/>
    <w:rsid w:val="007112D9"/>
    <w:rsid w:val="007168B4"/>
    <w:rsid w:val="00717E12"/>
    <w:rsid w:val="0072203E"/>
    <w:rsid w:val="00734068"/>
    <w:rsid w:val="007363B4"/>
    <w:rsid w:val="0073719B"/>
    <w:rsid w:val="00753D01"/>
    <w:rsid w:val="007557BC"/>
    <w:rsid w:val="00773980"/>
    <w:rsid w:val="007849C9"/>
    <w:rsid w:val="007A0692"/>
    <w:rsid w:val="007A20F8"/>
    <w:rsid w:val="007A3FD4"/>
    <w:rsid w:val="007A42EC"/>
    <w:rsid w:val="007A7659"/>
    <w:rsid w:val="007D380F"/>
    <w:rsid w:val="007D4AE6"/>
    <w:rsid w:val="007E605D"/>
    <w:rsid w:val="007F0983"/>
    <w:rsid w:val="007F6F61"/>
    <w:rsid w:val="007F6FCE"/>
    <w:rsid w:val="00802CEB"/>
    <w:rsid w:val="008122D4"/>
    <w:rsid w:val="00817D04"/>
    <w:rsid w:val="008212F3"/>
    <w:rsid w:val="00823404"/>
    <w:rsid w:val="00830BB4"/>
    <w:rsid w:val="00851173"/>
    <w:rsid w:val="008511D0"/>
    <w:rsid w:val="00854552"/>
    <w:rsid w:val="0085562F"/>
    <w:rsid w:val="00857EE1"/>
    <w:rsid w:val="008615D8"/>
    <w:rsid w:val="00873A04"/>
    <w:rsid w:val="00884F1C"/>
    <w:rsid w:val="00886165"/>
    <w:rsid w:val="00887831"/>
    <w:rsid w:val="008A5E44"/>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55E28"/>
    <w:rsid w:val="00966890"/>
    <w:rsid w:val="00974852"/>
    <w:rsid w:val="00980E67"/>
    <w:rsid w:val="0098492F"/>
    <w:rsid w:val="00993D12"/>
    <w:rsid w:val="00993F5D"/>
    <w:rsid w:val="009949B9"/>
    <w:rsid w:val="009B472B"/>
    <w:rsid w:val="009B4BE4"/>
    <w:rsid w:val="009C6F63"/>
    <w:rsid w:val="009E6261"/>
    <w:rsid w:val="009E78B0"/>
    <w:rsid w:val="009F57B7"/>
    <w:rsid w:val="00A07B32"/>
    <w:rsid w:val="00A07BDE"/>
    <w:rsid w:val="00A1273E"/>
    <w:rsid w:val="00A139C4"/>
    <w:rsid w:val="00A278E7"/>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B2957"/>
    <w:rsid w:val="00AC07D5"/>
    <w:rsid w:val="00AC53B9"/>
    <w:rsid w:val="00AC5A48"/>
    <w:rsid w:val="00AC5C4F"/>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0FAC"/>
    <w:rsid w:val="00BA3EBE"/>
    <w:rsid w:val="00BB2825"/>
    <w:rsid w:val="00BB3CD1"/>
    <w:rsid w:val="00BB5F1D"/>
    <w:rsid w:val="00BC5DB6"/>
    <w:rsid w:val="00BD0C51"/>
    <w:rsid w:val="00BD499A"/>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7AB8"/>
    <w:rsid w:val="00C5473E"/>
    <w:rsid w:val="00C56C96"/>
    <w:rsid w:val="00C60207"/>
    <w:rsid w:val="00C66F86"/>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78E3"/>
    <w:rsid w:val="00D202A8"/>
    <w:rsid w:val="00D31A62"/>
    <w:rsid w:val="00D452E6"/>
    <w:rsid w:val="00D4564C"/>
    <w:rsid w:val="00D471DB"/>
    <w:rsid w:val="00D53CEC"/>
    <w:rsid w:val="00D6389B"/>
    <w:rsid w:val="00D6424B"/>
    <w:rsid w:val="00D72DFA"/>
    <w:rsid w:val="00D7722B"/>
    <w:rsid w:val="00D815D5"/>
    <w:rsid w:val="00D87CCD"/>
    <w:rsid w:val="00D900E3"/>
    <w:rsid w:val="00D94DA2"/>
    <w:rsid w:val="00D9531D"/>
    <w:rsid w:val="00D95D6A"/>
    <w:rsid w:val="00DA0100"/>
    <w:rsid w:val="00DA1161"/>
    <w:rsid w:val="00DA2D76"/>
    <w:rsid w:val="00DB2B4C"/>
    <w:rsid w:val="00DC016F"/>
    <w:rsid w:val="00DC02CE"/>
    <w:rsid w:val="00DC2AC1"/>
    <w:rsid w:val="00DC58A2"/>
    <w:rsid w:val="00DD3699"/>
    <w:rsid w:val="00DD6148"/>
    <w:rsid w:val="00DE5CF0"/>
    <w:rsid w:val="00DF51B9"/>
    <w:rsid w:val="00E0224F"/>
    <w:rsid w:val="00E0262C"/>
    <w:rsid w:val="00E03F7A"/>
    <w:rsid w:val="00E06388"/>
    <w:rsid w:val="00E10CBA"/>
    <w:rsid w:val="00E157D6"/>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82D44"/>
    <w:rsid w:val="00E91958"/>
    <w:rsid w:val="00E93767"/>
    <w:rsid w:val="00EA17D1"/>
    <w:rsid w:val="00EA1E64"/>
    <w:rsid w:val="00EA1F45"/>
    <w:rsid w:val="00EA65CB"/>
    <w:rsid w:val="00EB4F9C"/>
    <w:rsid w:val="00EB6A81"/>
    <w:rsid w:val="00EE0FAA"/>
    <w:rsid w:val="00EE3BFF"/>
    <w:rsid w:val="00EE583A"/>
    <w:rsid w:val="00EF636F"/>
    <w:rsid w:val="00EF7CA1"/>
    <w:rsid w:val="00F002FD"/>
    <w:rsid w:val="00F01421"/>
    <w:rsid w:val="00F14553"/>
    <w:rsid w:val="00F229A3"/>
    <w:rsid w:val="00F23DE7"/>
    <w:rsid w:val="00F3026C"/>
    <w:rsid w:val="00F30748"/>
    <w:rsid w:val="00F535D1"/>
    <w:rsid w:val="00F569E9"/>
    <w:rsid w:val="00F56EEA"/>
    <w:rsid w:val="00F57037"/>
    <w:rsid w:val="00F6059E"/>
    <w:rsid w:val="00F64C93"/>
    <w:rsid w:val="00F656DC"/>
    <w:rsid w:val="00F8082D"/>
    <w:rsid w:val="00F811F4"/>
    <w:rsid w:val="00F87015"/>
    <w:rsid w:val="00F9267B"/>
    <w:rsid w:val="00FA3A2A"/>
    <w:rsid w:val="00FA6E55"/>
    <w:rsid w:val="00FB4F44"/>
    <w:rsid w:val="00FB5EF1"/>
    <w:rsid w:val="00FB77A3"/>
    <w:rsid w:val="00FC3989"/>
    <w:rsid w:val="00FD12FC"/>
    <w:rsid w:val="00FD30C3"/>
    <w:rsid w:val="00FD421F"/>
    <w:rsid w:val="00FD4823"/>
    <w:rsid w:val="00FD4E60"/>
    <w:rsid w:val="00FD5D86"/>
    <w:rsid w:val="00FD75A9"/>
    <w:rsid w:val="00FE42B6"/>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8B63-A904-4DA3-AA8A-F208DB86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925</Words>
  <Characters>5279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2019年度千葉県商工会経営指導員等採用資格試験案内</dc:title>
  <dc:creator>h073</dc:creator>
  <cp:lastModifiedBy>H2303a</cp:lastModifiedBy>
  <cp:revision>2</cp:revision>
  <cp:lastPrinted>2019-04-22T23:29:00Z</cp:lastPrinted>
  <dcterms:created xsi:type="dcterms:W3CDTF">2019-05-07T03:22:00Z</dcterms:created>
  <dcterms:modified xsi:type="dcterms:W3CDTF">2019-05-07T03:22:00Z</dcterms:modified>
</cp:coreProperties>
</file>